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8585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2"/>
        <w:gridCol w:w="5051"/>
        <w:gridCol w:w="886"/>
        <w:gridCol w:w="719"/>
        <w:gridCol w:w="1477"/>
      </w:tblGrid>
      <w:tr w:rsidR="001E028E" w:rsidRPr="001E028E" w:rsidTr="001E028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292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b/>
                <w:bCs/>
                <w:color w:val="FFFFFF"/>
                <w:position w:val="6"/>
                <w:sz w:val="18"/>
                <w:szCs w:val="18"/>
                <w:lang w:eastAsia="ru-RU"/>
              </w:rPr>
              <w:t>STOLTZ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5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плиточный KC- 400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207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6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плиточный усиленный KC-F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221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7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Гипсовый монтажный клей KG-250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148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8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Штукатурная смесь гипсовая SG-330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182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9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Штукатурка гидроизоляционная SC-W 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231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0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Обмазочная гидроизоляция SC-WD 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258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1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на полимерной основе СР-500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256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2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на полимерной основе СР-550+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263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3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на гипсовой основе CG-300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229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4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Тонкий наливной пол FC-S 400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Самонивелирующийся</w:t>
              </w:r>
              <w:proofErr w:type="spell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 пол FC-N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329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292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b/>
                <w:bCs/>
                <w:color w:val="FFFFFF"/>
                <w:position w:val="6"/>
                <w:sz w:val="18"/>
                <w:szCs w:val="18"/>
                <w:lang w:eastAsia="ru-RU"/>
              </w:rPr>
              <w:t>МАГМА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6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«Стандарт»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7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«Люкс»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8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плиточный для бассейнов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19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Клей гипсовый монтажный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0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Штукатурная смесь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1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Штукатурная смесь для </w:t>
              </w:r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обрызга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2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Штукатурная смесь с армирующими волокнами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3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Тонкослойная штукатурка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4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Гипсовая штукатурка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152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5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«Универсальная Плюс»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175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6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«Универсальная»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7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финишная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8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Шпатлевка полимерная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285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29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Гипсовая шпатлевка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215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0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Цементная стяжка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1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Тонкий наливной пол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2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Наливной </w:t>
              </w:r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пол-ровнитель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Самонивелирующий</w:t>
              </w:r>
              <w:proofErr w:type="spell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 пол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330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4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Обмазочная гидроизоляция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5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Гидроизоляционная штукатурка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152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6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Монтажно-кладочная смесь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7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Цементно-песчаная смесь М 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8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Цементно-песчаная смесь М-50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140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292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b/>
                <w:bCs/>
                <w:color w:val="FFFFFF"/>
                <w:position w:val="6"/>
                <w:sz w:val="18"/>
                <w:szCs w:val="18"/>
                <w:lang w:eastAsia="ru-RU"/>
              </w:rPr>
              <w:t>Цемент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Мордовцемент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39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Портландцемент </w:t>
              </w:r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бездобавочный</w:t>
              </w:r>
              <w:proofErr w:type="spell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 марки 500 (ПЦ 500 Д</w:t>
              </w:r>
              <w:proofErr w:type="gram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0</w:t>
              </w:r>
              <w:proofErr w:type="gram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тонна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Мордовцемент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40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Портландцемент марки 400 без минеральных добавок (ПЦ </w:t>
              </w:r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lastRenderedPageBreak/>
                <w:t>400 Д</w:t>
              </w:r>
              <w:proofErr w:type="gram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0</w:t>
              </w:r>
              <w:proofErr w:type="gram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вагон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1 </w:t>
            </w: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тонна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 xml:space="preserve">по </w:t>
            </w: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Мордовцемент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41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Портландцемент марки 400 с минеральными добавками (ПЦ 400 Д20)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тонна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Мордовцемент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42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Портландцемент </w:t>
              </w:r>
              <w:proofErr w:type="spell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бездобавочный</w:t>
              </w:r>
              <w:proofErr w:type="spell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 xml:space="preserve"> марки 500 (ПЦ 500 Д</w:t>
              </w:r>
              <w:proofErr w:type="gramStart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0</w:t>
              </w:r>
              <w:proofErr w:type="gramEnd"/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385</w:t>
            </w:r>
          </w:p>
        </w:tc>
      </w:tr>
      <w:tr w:rsidR="001E028E" w:rsidRPr="001E028E" w:rsidTr="001E02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Мордовцемент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hyperlink r:id="rId43" w:history="1">
              <w:r w:rsidRPr="001E028E">
                <w:rPr>
                  <w:rFonts w:ascii="Tahoma" w:eastAsia="Times New Roman" w:hAnsi="Tahoma" w:cs="Tahoma"/>
                  <w:color w:val="FFFFFF"/>
                  <w:sz w:val="18"/>
                  <w:szCs w:val="18"/>
                  <w:u w:val="single"/>
                  <w:lang w:eastAsia="ru-RU"/>
                </w:rPr>
                <w:t>Портландцемент марки 400 с минеральными добавками (ПЦ 400 Д20)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1E028E" w:rsidRPr="001E028E" w:rsidRDefault="001E028E" w:rsidP="001E028E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E02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295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8E"/>
    <w:rsid w:val="001E028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tz-gmbh.ru/itemdet/40.htm" TargetMode="External"/><Relationship Id="rId13" Type="http://schemas.openxmlformats.org/officeDocument/2006/relationships/hyperlink" Target="http://www.stoltz-gmbh.ru/itemdet/43.htm" TargetMode="External"/><Relationship Id="rId18" Type="http://schemas.openxmlformats.org/officeDocument/2006/relationships/hyperlink" Target="http://www.stoltz-gmbh.ru/itemdet/13.htm" TargetMode="External"/><Relationship Id="rId26" Type="http://schemas.openxmlformats.org/officeDocument/2006/relationships/hyperlink" Target="http://www.stoltz-gmbh.ru/itemdet/23.htm" TargetMode="External"/><Relationship Id="rId39" Type="http://schemas.openxmlformats.org/officeDocument/2006/relationships/hyperlink" Target="http://www.stoltz-gmbh.ru/itemdet/1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ltz-gmbh.ru/itemdet/19.htm" TargetMode="External"/><Relationship Id="rId34" Type="http://schemas.openxmlformats.org/officeDocument/2006/relationships/hyperlink" Target="http://www.stoltz-gmbh.ru/itemdet/32.htm" TargetMode="External"/><Relationship Id="rId42" Type="http://schemas.openxmlformats.org/officeDocument/2006/relationships/hyperlink" Target="http://www.stoltz-gmbh.ru/itemdet/49.htm" TargetMode="External"/><Relationship Id="rId7" Type="http://schemas.openxmlformats.org/officeDocument/2006/relationships/hyperlink" Target="http://www.stoltz-gmbh.ru/itemdet/8.htm" TargetMode="External"/><Relationship Id="rId12" Type="http://schemas.openxmlformats.org/officeDocument/2006/relationships/hyperlink" Target="http://www.stoltz-gmbh.ru/itemdet/41.htm" TargetMode="External"/><Relationship Id="rId17" Type="http://schemas.openxmlformats.org/officeDocument/2006/relationships/hyperlink" Target="http://www.stoltz-gmbh.ru/itemdet/12.htm" TargetMode="External"/><Relationship Id="rId25" Type="http://schemas.openxmlformats.org/officeDocument/2006/relationships/hyperlink" Target="http://www.stoltz-gmbh.ru/itemdet/24.htm" TargetMode="External"/><Relationship Id="rId33" Type="http://schemas.openxmlformats.org/officeDocument/2006/relationships/hyperlink" Target="http://www.stoltz-gmbh.ru/itemdet/31.htm" TargetMode="External"/><Relationship Id="rId38" Type="http://schemas.openxmlformats.org/officeDocument/2006/relationships/hyperlink" Target="http://www.stoltz-gmbh.ru/itemdet/3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oltz-gmbh.ru/itemdet/48.htm" TargetMode="External"/><Relationship Id="rId20" Type="http://schemas.openxmlformats.org/officeDocument/2006/relationships/hyperlink" Target="http://www.stoltz-gmbh.ru/itemdet/18.htm" TargetMode="External"/><Relationship Id="rId29" Type="http://schemas.openxmlformats.org/officeDocument/2006/relationships/hyperlink" Target="http://www.stoltz-gmbh.ru/itemdet/27.htm" TargetMode="External"/><Relationship Id="rId41" Type="http://schemas.openxmlformats.org/officeDocument/2006/relationships/hyperlink" Target="http://www.stoltz-gmbh.ru/itemdet/1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oltz-gmbh.ru/itemdet/38.htm" TargetMode="External"/><Relationship Id="rId11" Type="http://schemas.openxmlformats.org/officeDocument/2006/relationships/hyperlink" Target="http://www.stoltz-gmbh.ru/itemdet/42.htm" TargetMode="External"/><Relationship Id="rId24" Type="http://schemas.openxmlformats.org/officeDocument/2006/relationships/hyperlink" Target="http://www.stoltz-gmbh.ru/itemdet/22.htm" TargetMode="External"/><Relationship Id="rId32" Type="http://schemas.openxmlformats.org/officeDocument/2006/relationships/hyperlink" Target="http://www.stoltz-gmbh.ru/itemdet/30.htm" TargetMode="External"/><Relationship Id="rId37" Type="http://schemas.openxmlformats.org/officeDocument/2006/relationships/hyperlink" Target="http://www.stoltz-gmbh.ru/itemdet/36.htm" TargetMode="External"/><Relationship Id="rId40" Type="http://schemas.openxmlformats.org/officeDocument/2006/relationships/hyperlink" Target="http://www.stoltz-gmbh.ru/itemdet/16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toltz-gmbh.ru/itemdet/39.htm" TargetMode="External"/><Relationship Id="rId15" Type="http://schemas.openxmlformats.org/officeDocument/2006/relationships/hyperlink" Target="http://www.stoltz-gmbh.ru/itemdet/47.htm" TargetMode="External"/><Relationship Id="rId23" Type="http://schemas.openxmlformats.org/officeDocument/2006/relationships/hyperlink" Target="http://www.stoltz-gmbh.ru/itemdet/21.htm" TargetMode="External"/><Relationship Id="rId28" Type="http://schemas.openxmlformats.org/officeDocument/2006/relationships/hyperlink" Target="http://www.stoltz-gmbh.ru/itemdet/26.htm" TargetMode="External"/><Relationship Id="rId36" Type="http://schemas.openxmlformats.org/officeDocument/2006/relationships/hyperlink" Target="http://www.stoltz-gmbh.ru/itemdet/34.htm" TargetMode="External"/><Relationship Id="rId10" Type="http://schemas.openxmlformats.org/officeDocument/2006/relationships/hyperlink" Target="http://www.stoltz-gmbh.ru/itemdet/44.htm" TargetMode="External"/><Relationship Id="rId19" Type="http://schemas.openxmlformats.org/officeDocument/2006/relationships/hyperlink" Target="http://www.stoltz-gmbh.ru/itemdet/14.htm" TargetMode="External"/><Relationship Id="rId31" Type="http://schemas.openxmlformats.org/officeDocument/2006/relationships/hyperlink" Target="http://www.stoltz-gmbh.ru/itemdet/29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ltz-gmbh.ru/itemdet/45.htm" TargetMode="External"/><Relationship Id="rId14" Type="http://schemas.openxmlformats.org/officeDocument/2006/relationships/hyperlink" Target="http://www.stoltz-gmbh.ru/itemdet/46.htm" TargetMode="External"/><Relationship Id="rId22" Type="http://schemas.openxmlformats.org/officeDocument/2006/relationships/hyperlink" Target="http://www.stoltz-gmbh.ru/itemdet/20.htm" TargetMode="External"/><Relationship Id="rId27" Type="http://schemas.openxmlformats.org/officeDocument/2006/relationships/hyperlink" Target="http://www.stoltz-gmbh.ru/itemdet/25.htm" TargetMode="External"/><Relationship Id="rId30" Type="http://schemas.openxmlformats.org/officeDocument/2006/relationships/hyperlink" Target="http://www.stoltz-gmbh.ru/itemdet/28.htm" TargetMode="External"/><Relationship Id="rId35" Type="http://schemas.openxmlformats.org/officeDocument/2006/relationships/hyperlink" Target="http://www.stoltz-gmbh.ru/itemdet/33.htm" TargetMode="External"/><Relationship Id="rId43" Type="http://schemas.openxmlformats.org/officeDocument/2006/relationships/hyperlink" Target="http://www.stoltz-gmbh.ru/itemdet/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2018-04-09T14:58:00Z</dcterms:created>
  <dcterms:modified xsi:type="dcterms:W3CDTF">2018-04-09T14:58:00Z</dcterms:modified>
</cp:coreProperties>
</file>