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38" w:rsidRPr="00440438" w:rsidRDefault="00440438" w:rsidP="00440438">
      <w:pPr>
        <w:shd w:val="clear" w:color="auto" w:fill="FFFFFF"/>
        <w:spacing w:before="150" w:line="270" w:lineRule="atLeast"/>
        <w:outlineLvl w:val="4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440438">
        <w:rPr>
          <w:rFonts w:ascii="Arial" w:eastAsia="Times New Roman" w:hAnsi="Arial" w:cs="Arial"/>
          <w:b/>
          <w:bCs/>
          <w:color w:val="993300"/>
          <w:sz w:val="23"/>
          <w:szCs w:val="23"/>
          <w:lang w:eastAsia="ru-RU"/>
        </w:rPr>
        <w:t>Профнастил</w:t>
      </w:r>
      <w:proofErr w:type="spellEnd"/>
      <w:r w:rsidRPr="00440438">
        <w:rPr>
          <w:rFonts w:ascii="Arial" w:eastAsia="Times New Roman" w:hAnsi="Arial" w:cs="Arial"/>
          <w:b/>
          <w:bCs/>
          <w:color w:val="993300"/>
          <w:sz w:val="23"/>
          <w:szCs w:val="23"/>
          <w:lang w:eastAsia="ru-RU"/>
        </w:rPr>
        <w:t xml:space="preserve"> </w:t>
      </w:r>
      <w:proofErr w:type="gramStart"/>
      <w:r w:rsidRPr="00440438">
        <w:rPr>
          <w:rFonts w:ascii="Arial" w:eastAsia="Times New Roman" w:hAnsi="Arial" w:cs="Arial"/>
          <w:b/>
          <w:bCs/>
          <w:color w:val="993300"/>
          <w:sz w:val="23"/>
          <w:szCs w:val="23"/>
          <w:lang w:eastAsia="ru-RU"/>
        </w:rPr>
        <w:t>окрашенный</w:t>
      </w:r>
      <w:proofErr w:type="gramEnd"/>
      <w:r w:rsidRPr="00440438">
        <w:rPr>
          <w:rFonts w:ascii="Arial" w:eastAsia="Times New Roman" w:hAnsi="Arial" w:cs="Arial"/>
          <w:b/>
          <w:bCs/>
          <w:color w:val="993300"/>
          <w:sz w:val="23"/>
          <w:szCs w:val="23"/>
          <w:lang w:eastAsia="ru-RU"/>
        </w:rPr>
        <w:t xml:space="preserve"> и оцинкованный со склада в Новосибирске. Длина листов - 6 м, 4 м, 2м</w:t>
      </w:r>
    </w:p>
    <w:tbl>
      <w:tblPr>
        <w:tblW w:w="141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0"/>
        <w:gridCol w:w="3081"/>
        <w:gridCol w:w="2681"/>
        <w:gridCol w:w="2612"/>
        <w:gridCol w:w="3061"/>
      </w:tblGrid>
      <w:tr w:rsidR="00440438" w:rsidRPr="00440438" w:rsidTr="0044043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Толщина, </w:t>
            </w:r>
            <w:proofErr w:type="gram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Ширина</w:t>
            </w: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br/>
              <w:t>габаритная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Ширина</w:t>
            </w: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br/>
              <w:t>монтажная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м.кв</w:t>
            </w:r>
            <w:proofErr w:type="spellEnd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440438" w:rsidRPr="00440438" w:rsidTr="0044043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 8 (</w:t>
            </w:r>
            <w:proofErr w:type="spell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оц</w:t>
            </w:r>
            <w:proofErr w:type="spellEnd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265,00</w:t>
            </w:r>
          </w:p>
        </w:tc>
      </w:tr>
      <w:tr w:rsidR="00440438" w:rsidRPr="00440438" w:rsidTr="0044043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 8 (</w:t>
            </w:r>
            <w:proofErr w:type="spellStart"/>
            <w:proofErr w:type="gram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окр</w:t>
            </w:r>
            <w:proofErr w:type="spellEnd"/>
            <w:proofErr w:type="gramEnd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347,00</w:t>
            </w:r>
          </w:p>
        </w:tc>
      </w:tr>
      <w:tr w:rsidR="00440438" w:rsidRPr="00440438" w:rsidTr="0044043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МП 20 (</w:t>
            </w:r>
            <w:proofErr w:type="spell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оц</w:t>
            </w:r>
            <w:proofErr w:type="spellEnd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277,00</w:t>
            </w:r>
          </w:p>
        </w:tc>
      </w:tr>
      <w:tr w:rsidR="00440438" w:rsidRPr="00440438" w:rsidTr="0044043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МП 20 (</w:t>
            </w:r>
            <w:proofErr w:type="spellStart"/>
            <w:proofErr w:type="gram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окр</w:t>
            </w:r>
            <w:proofErr w:type="spellEnd"/>
            <w:proofErr w:type="gramEnd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368,00</w:t>
            </w:r>
          </w:p>
        </w:tc>
      </w:tr>
    </w:tbl>
    <w:p w:rsidR="00440438" w:rsidRPr="00440438" w:rsidRDefault="00440438" w:rsidP="00440438">
      <w:pPr>
        <w:shd w:val="clear" w:color="auto" w:fill="FFFFFF"/>
        <w:spacing w:before="60" w:after="6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04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40438" w:rsidRPr="00440438" w:rsidRDefault="00440438" w:rsidP="00440438">
      <w:pPr>
        <w:shd w:val="clear" w:color="auto" w:fill="FFFFFF"/>
        <w:spacing w:before="150" w:line="270" w:lineRule="atLeast"/>
        <w:outlineLvl w:val="4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440438">
        <w:rPr>
          <w:rFonts w:ascii="Arial" w:eastAsia="Times New Roman" w:hAnsi="Arial" w:cs="Arial"/>
          <w:b/>
          <w:bCs/>
          <w:color w:val="993300"/>
          <w:sz w:val="23"/>
          <w:szCs w:val="23"/>
          <w:lang w:eastAsia="ru-RU"/>
        </w:rPr>
        <w:t>Профнастил</w:t>
      </w:r>
      <w:proofErr w:type="spellEnd"/>
      <w:r w:rsidRPr="00440438">
        <w:rPr>
          <w:rFonts w:ascii="Arial" w:eastAsia="Times New Roman" w:hAnsi="Arial" w:cs="Arial"/>
          <w:b/>
          <w:bCs/>
          <w:color w:val="993300"/>
          <w:sz w:val="23"/>
          <w:szCs w:val="23"/>
          <w:lang w:eastAsia="ru-RU"/>
        </w:rPr>
        <w:t xml:space="preserve"> ПОД ЗАКАЗ. Срок изготовления 5-10 дней</w:t>
      </w:r>
    </w:p>
    <w:tbl>
      <w:tblPr>
        <w:tblW w:w="141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1"/>
        <w:gridCol w:w="1218"/>
        <w:gridCol w:w="1921"/>
        <w:gridCol w:w="2276"/>
        <w:gridCol w:w="1862"/>
        <w:gridCol w:w="3237"/>
      </w:tblGrid>
      <w:tr w:rsidR="00440438" w:rsidRPr="00440438" w:rsidTr="0044043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Толщина</w:t>
            </w: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br/>
            </w:r>
            <w:proofErr w:type="gram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ширина общая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ширина полезная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цена </w:t>
            </w:r>
            <w:proofErr w:type="spell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руб</w:t>
            </w:r>
            <w:proofErr w:type="spellEnd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/</w:t>
            </w:r>
            <w:proofErr w:type="spell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м.кв</w:t>
            </w:r>
            <w:proofErr w:type="spellEnd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.</w:t>
            </w: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br/>
              <w:t>(до 150 м</w:t>
            </w:r>
            <w:proofErr w:type="gram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  <w:proofErr w:type="gramEnd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цена </w:t>
            </w:r>
            <w:proofErr w:type="spell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руб</w:t>
            </w:r>
            <w:proofErr w:type="spellEnd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/</w:t>
            </w:r>
            <w:proofErr w:type="spell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м.кв</w:t>
            </w:r>
            <w:proofErr w:type="spellEnd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. (от 150 м</w:t>
            </w:r>
            <w:proofErr w:type="gram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  <w:proofErr w:type="gramEnd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</w:tc>
      </w:tr>
      <w:tr w:rsidR="00440438" w:rsidRPr="00440438" w:rsidTr="0044043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 8 (</w:t>
            </w:r>
            <w:proofErr w:type="spell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оц</w:t>
            </w:r>
            <w:proofErr w:type="spellEnd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255,00</w:t>
            </w:r>
          </w:p>
        </w:tc>
      </w:tr>
      <w:tr w:rsidR="00440438" w:rsidRPr="00440438" w:rsidTr="0044043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С8 (</w:t>
            </w:r>
            <w:proofErr w:type="spellStart"/>
            <w:proofErr w:type="gram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окр</w:t>
            </w:r>
            <w:proofErr w:type="spellEnd"/>
            <w:proofErr w:type="gramEnd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325,00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316,00</w:t>
            </w:r>
          </w:p>
        </w:tc>
      </w:tr>
      <w:tr w:rsidR="00440438" w:rsidRPr="00440438" w:rsidTr="0044043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C8 (</w:t>
            </w:r>
            <w:proofErr w:type="spell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Luxteel</w:t>
            </w:r>
            <w:proofErr w:type="spellEnd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сосна, камень)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495,00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485,00</w:t>
            </w:r>
          </w:p>
        </w:tc>
      </w:tr>
      <w:tr w:rsidR="00440438" w:rsidRPr="00440438" w:rsidTr="0044043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МП 20 (</w:t>
            </w:r>
            <w:proofErr w:type="spell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оц</w:t>
            </w:r>
            <w:proofErr w:type="spellEnd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266,00</w:t>
            </w:r>
          </w:p>
        </w:tc>
      </w:tr>
      <w:tr w:rsidR="00440438" w:rsidRPr="00440438" w:rsidTr="0044043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МП 20 (</w:t>
            </w:r>
            <w:proofErr w:type="spellStart"/>
            <w:proofErr w:type="gram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окр</w:t>
            </w:r>
            <w:proofErr w:type="spellEnd"/>
            <w:proofErr w:type="gramEnd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336,00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327,00</w:t>
            </w:r>
          </w:p>
        </w:tc>
      </w:tr>
      <w:tr w:rsidR="00440438" w:rsidRPr="00440438" w:rsidTr="0044043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МП20(</w:t>
            </w:r>
            <w:proofErr w:type="spell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Luxteel</w:t>
            </w:r>
            <w:proofErr w:type="spellEnd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сосна, камень)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505,00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493,00</w:t>
            </w:r>
          </w:p>
        </w:tc>
      </w:tr>
      <w:tr w:rsidR="00440438" w:rsidRPr="00440438" w:rsidTr="0044043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 21 (</w:t>
            </w:r>
            <w:proofErr w:type="spell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оц</w:t>
            </w:r>
            <w:proofErr w:type="spellEnd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255,00</w:t>
            </w:r>
          </w:p>
        </w:tc>
      </w:tr>
      <w:tr w:rsidR="00440438" w:rsidRPr="00440438" w:rsidTr="0044043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 21 (</w:t>
            </w:r>
            <w:proofErr w:type="spellStart"/>
            <w:proofErr w:type="gram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окр</w:t>
            </w:r>
            <w:proofErr w:type="spellEnd"/>
            <w:proofErr w:type="gramEnd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330,00</w:t>
            </w:r>
          </w:p>
        </w:tc>
      </w:tr>
      <w:tr w:rsidR="00440438" w:rsidRPr="00440438" w:rsidTr="0044043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 44 (</w:t>
            </w:r>
            <w:proofErr w:type="spell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оц</w:t>
            </w:r>
            <w:proofErr w:type="spellEnd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414,00</w:t>
            </w:r>
          </w:p>
        </w:tc>
      </w:tr>
      <w:tr w:rsidR="00440438" w:rsidRPr="00440438" w:rsidTr="0044043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Н 60 (</w:t>
            </w:r>
            <w:proofErr w:type="spell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оц</w:t>
            </w:r>
            <w:proofErr w:type="spellEnd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474,00</w:t>
            </w:r>
          </w:p>
        </w:tc>
      </w:tr>
      <w:tr w:rsidR="00440438" w:rsidRPr="00440438" w:rsidTr="0044043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 75 (</w:t>
            </w:r>
            <w:proofErr w:type="spell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оц</w:t>
            </w:r>
            <w:proofErr w:type="spellEnd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533,00</w:t>
            </w:r>
          </w:p>
        </w:tc>
      </w:tr>
      <w:tr w:rsidR="00440438" w:rsidRPr="00440438" w:rsidTr="0044043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 75 (</w:t>
            </w:r>
            <w:proofErr w:type="spell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оц</w:t>
            </w:r>
            <w:proofErr w:type="spellEnd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599,00</w:t>
            </w:r>
          </w:p>
        </w:tc>
      </w:tr>
    </w:tbl>
    <w:p w:rsidR="00440438" w:rsidRPr="00440438" w:rsidRDefault="00440438" w:rsidP="00440438">
      <w:pPr>
        <w:shd w:val="clear" w:color="auto" w:fill="FFFFFF"/>
        <w:spacing w:before="150" w:line="270" w:lineRule="atLeast"/>
        <w:outlineLvl w:val="4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440438">
        <w:rPr>
          <w:rFonts w:ascii="Arial" w:eastAsia="Times New Roman" w:hAnsi="Arial" w:cs="Arial"/>
          <w:b/>
          <w:bCs/>
          <w:color w:val="993300"/>
          <w:sz w:val="23"/>
          <w:szCs w:val="23"/>
          <w:lang w:eastAsia="ru-RU"/>
        </w:rPr>
        <w:t>Металлочерепица</w:t>
      </w:r>
      <w:proofErr w:type="spellEnd"/>
      <w:r w:rsidRPr="00440438">
        <w:rPr>
          <w:rFonts w:ascii="Arial" w:eastAsia="Times New Roman" w:hAnsi="Arial" w:cs="Arial"/>
          <w:b/>
          <w:bCs/>
          <w:color w:val="993300"/>
          <w:sz w:val="23"/>
          <w:szCs w:val="23"/>
          <w:lang w:eastAsia="ru-RU"/>
        </w:rPr>
        <w:t xml:space="preserve"> "</w:t>
      </w:r>
      <w:proofErr w:type="gramStart"/>
      <w:r w:rsidRPr="00440438">
        <w:rPr>
          <w:rFonts w:ascii="Arial" w:eastAsia="Times New Roman" w:hAnsi="Arial" w:cs="Arial"/>
          <w:b/>
          <w:bCs/>
          <w:color w:val="993300"/>
          <w:sz w:val="23"/>
          <w:szCs w:val="23"/>
          <w:lang w:eastAsia="ru-RU"/>
        </w:rPr>
        <w:t>СУПЕР-</w:t>
      </w:r>
      <w:proofErr w:type="spellStart"/>
      <w:r w:rsidRPr="00440438">
        <w:rPr>
          <w:rFonts w:ascii="Arial" w:eastAsia="Times New Roman" w:hAnsi="Arial" w:cs="Arial"/>
          <w:b/>
          <w:bCs/>
          <w:color w:val="993300"/>
          <w:sz w:val="23"/>
          <w:szCs w:val="23"/>
          <w:lang w:eastAsia="ru-RU"/>
        </w:rPr>
        <w:t>Монтеррей</w:t>
      </w:r>
      <w:proofErr w:type="spellEnd"/>
      <w:proofErr w:type="gramEnd"/>
      <w:r w:rsidRPr="00440438">
        <w:rPr>
          <w:rFonts w:ascii="Arial" w:eastAsia="Times New Roman" w:hAnsi="Arial" w:cs="Arial"/>
          <w:b/>
          <w:bCs/>
          <w:color w:val="993300"/>
          <w:sz w:val="23"/>
          <w:szCs w:val="23"/>
          <w:lang w:eastAsia="ru-RU"/>
        </w:rPr>
        <w:t>"</w:t>
      </w:r>
    </w:p>
    <w:tbl>
      <w:tblPr>
        <w:tblW w:w="141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2"/>
        <w:gridCol w:w="1836"/>
        <w:gridCol w:w="1564"/>
        <w:gridCol w:w="6886"/>
        <w:gridCol w:w="1077"/>
      </w:tblGrid>
      <w:tr w:rsidR="00440438" w:rsidRPr="00440438" w:rsidTr="0044043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150" w:after="15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150" w:after="15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Ширина, </w:t>
            </w:r>
            <w:proofErr w:type="gram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150" w:after="15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150" w:after="15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150" w:after="15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руб</w:t>
            </w:r>
            <w:proofErr w:type="spellEnd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/м</w:t>
            </w:r>
            <w:proofErr w:type="gram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440438" w:rsidRPr="00440438" w:rsidTr="0044043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150" w:after="15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Металлочерепица</w:t>
            </w:r>
            <w:proofErr w:type="spellEnd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br/>
              <w:t>ПОД ЗАКАЗ 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1180 (1100)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до 8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6005. 8017. 5005. 5002, 3005, 6029,5021, 6002,7004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397</w:t>
            </w:r>
          </w:p>
        </w:tc>
      </w:tr>
      <w:tr w:rsidR="00440438" w:rsidRPr="00440438" w:rsidTr="0044043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Металлочерепица</w:t>
            </w:r>
            <w:proofErr w:type="spellEnd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br/>
            </w:r>
            <w:r w:rsidRPr="0044043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со склада 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1180(1100)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3250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6005,8017,5005,3005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376</w:t>
            </w:r>
          </w:p>
        </w:tc>
      </w:tr>
      <w:tr w:rsidR="00440438" w:rsidRPr="00440438" w:rsidTr="0044043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Металлочерепица</w:t>
            </w:r>
            <w:proofErr w:type="spellEnd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br/>
            </w:r>
            <w:r w:rsidRPr="0044043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со склада 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1180 (1100)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3950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6005,8017,5005,3005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376</w:t>
            </w:r>
          </w:p>
        </w:tc>
      </w:tr>
      <w:tr w:rsidR="00440438" w:rsidRPr="00440438" w:rsidTr="0044043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Металлочерепица</w:t>
            </w:r>
            <w:proofErr w:type="spellEnd"/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br/>
            </w:r>
            <w:r w:rsidRPr="0044043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со склада 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1180 (1100)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6005,8017,5005,3005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438" w:rsidRPr="00440438" w:rsidRDefault="00440438" w:rsidP="00440438">
            <w:pPr>
              <w:spacing w:before="60" w:after="6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404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376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4404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38"/>
    <w:rsid w:val="00440438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5">
    <w:name w:val="heading 5"/>
    <w:basedOn w:val="a"/>
    <w:link w:val="50"/>
    <w:uiPriority w:val="9"/>
    <w:qFormat/>
    <w:rsid w:val="00440438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404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40438"/>
    <w:rPr>
      <w:b/>
      <w:bCs/>
    </w:rPr>
  </w:style>
  <w:style w:type="paragraph" w:styleId="a4">
    <w:name w:val="Normal (Web)"/>
    <w:basedOn w:val="a"/>
    <w:uiPriority w:val="99"/>
    <w:unhideWhenUsed/>
    <w:rsid w:val="004404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40438"/>
    <w:rPr>
      <w:i/>
      <w:iCs/>
    </w:rPr>
  </w:style>
  <w:style w:type="character" w:customStyle="1" w:styleId="apple-converted-space">
    <w:name w:val="apple-converted-space"/>
    <w:basedOn w:val="a0"/>
    <w:rsid w:val="00440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5">
    <w:name w:val="heading 5"/>
    <w:basedOn w:val="a"/>
    <w:link w:val="50"/>
    <w:uiPriority w:val="9"/>
    <w:qFormat/>
    <w:rsid w:val="00440438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404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40438"/>
    <w:rPr>
      <w:b/>
      <w:bCs/>
    </w:rPr>
  </w:style>
  <w:style w:type="paragraph" w:styleId="a4">
    <w:name w:val="Normal (Web)"/>
    <w:basedOn w:val="a"/>
    <w:uiPriority w:val="99"/>
    <w:unhideWhenUsed/>
    <w:rsid w:val="004404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40438"/>
    <w:rPr>
      <w:i/>
      <w:iCs/>
    </w:rPr>
  </w:style>
  <w:style w:type="character" w:customStyle="1" w:styleId="apple-converted-space">
    <w:name w:val="apple-converted-space"/>
    <w:basedOn w:val="a0"/>
    <w:rsid w:val="00440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2018-06-04T07:51:00Z</dcterms:created>
  <dcterms:modified xsi:type="dcterms:W3CDTF">2018-06-04T07:51:00Z</dcterms:modified>
</cp:coreProperties>
</file>