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4D" w:rsidRPr="00E7304D" w:rsidRDefault="00E7304D" w:rsidP="00E7304D">
      <w:pPr>
        <w:shd w:val="clear" w:color="auto" w:fill="FFFFFF"/>
        <w:spacing w:before="240" w:after="192"/>
        <w:textAlignment w:val="baseline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E7304D">
        <w:rPr>
          <w:rFonts w:ascii="Arial" w:eastAsia="Times New Roman" w:hAnsi="Arial" w:cs="Arial"/>
          <w:sz w:val="36"/>
          <w:szCs w:val="36"/>
          <w:lang w:eastAsia="ru-RU"/>
        </w:rPr>
        <w:t>Кольца колодезные 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813"/>
        <w:gridCol w:w="1241"/>
        <w:gridCol w:w="1354"/>
        <w:gridCol w:w="3412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кольца с пазом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25-9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0.88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9000-00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0.587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2500-00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0.389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2300-00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20-3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0.158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2000-00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15-10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1120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0.36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1650-00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1850-00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0.33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1500-00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1650-00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680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1250-00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1050-00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690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950-00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870-00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830-00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620-00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10-1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240-00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350-00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770-00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780-00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680-00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680-00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620-00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8-3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480-00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0.151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720-00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270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0.088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0.079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0.048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350-00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370-00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 7-1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0.017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250-00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280-00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Примечание: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КС 25-9</w:t>
      </w: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диаметр 2500 мм, нар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 2750 мм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КС 20-9</w:t>
      </w: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диаметр 2000 мм, нар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  2200 мм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КС 15-9</w:t>
      </w: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1500 мм,  нар. диаметр  1680 мм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КС 10-9</w:t>
      </w: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диаметр 1000 мм, нар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  1160 мм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КС 8-9 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диаметр   800 мм,  нар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   960 мм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lastRenderedPageBreak/>
        <w:t>КС 7-9  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вн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 диаметр   700 мм,  нар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gram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</w:t>
      </w:r>
      <w:proofErr w:type="gram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иаметр   840 мм </w:t>
      </w:r>
    </w:p>
    <w:p w:rsidR="00E7304D" w:rsidRPr="00E7304D" w:rsidRDefault="00E7304D" w:rsidP="00E7304D">
      <w:pPr>
        <w:shd w:val="clear" w:color="auto" w:fill="FFFFFF"/>
        <w:spacing w:before="240" w:after="192"/>
        <w:textAlignment w:val="baseline"/>
        <w:outlineLvl w:val="2"/>
        <w:rPr>
          <w:rFonts w:ascii="Arial" w:eastAsia="Times New Roman" w:hAnsi="Arial" w:cs="Arial"/>
          <w:sz w:val="31"/>
          <w:szCs w:val="31"/>
          <w:lang w:eastAsia="ru-RU"/>
        </w:rPr>
      </w:pPr>
      <w:r w:rsidRPr="00E7304D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Плиты перекрытия колодцев </w:t>
      </w:r>
      <w:proofErr w:type="gramStart"/>
      <w:r w:rsidRPr="00E7304D">
        <w:rPr>
          <w:rFonts w:ascii="Arial" w:eastAsia="Times New Roman" w:hAnsi="Arial" w:cs="Arial"/>
          <w:b/>
          <w:bCs/>
          <w:sz w:val="31"/>
          <w:szCs w:val="31"/>
          <w:lang w:eastAsia="ru-RU"/>
        </w:rPr>
        <w:t xml:space="preserve">( </w:t>
      </w:r>
      <w:proofErr w:type="gramEnd"/>
      <w:r w:rsidRPr="00E7304D">
        <w:rPr>
          <w:rFonts w:ascii="Arial" w:eastAsia="Times New Roman" w:hAnsi="Arial" w:cs="Arial"/>
          <w:b/>
          <w:bCs/>
          <w:sz w:val="31"/>
          <w:szCs w:val="31"/>
          <w:lang w:eastAsia="ru-RU"/>
        </w:rPr>
        <w:t>крышки колодцев) 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706"/>
        <w:gridCol w:w="1042"/>
        <w:gridCol w:w="994"/>
        <w:gridCol w:w="2893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 </w:t>
            </w: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крышка с пазом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20-1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2350-00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20-2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2650-00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2ПП 20-1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2350-00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2ПП 20-2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2650-00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3ПП 20-1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2600-00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3ПП 20-2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15-1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1450-00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15-2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1600-00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1750-00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2ПП 15-1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1450-00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2ПП 15-2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1600-00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1750-00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3ПП 15-1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570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1450-00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3ПП 15-2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1800-00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10-1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250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10-2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270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760-00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2ПП 10-1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2ПП 10-2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270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760-00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8-1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450-00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ПП 7-1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400-00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450-00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ППЛ 20-1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полимерным люком)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1350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3100-00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3300-00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ППЛ 15-1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полимерным люком)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2300-00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2450-00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ППЛ 10-1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 полимерным люком)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1300-00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1450-00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Днища колодцев </w:t>
      </w:r>
      <w:proofErr w:type="gramStart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плита низа) 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142"/>
        <w:gridCol w:w="1955"/>
        <w:gridCol w:w="2132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0.98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0.59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0.38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620-00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ПН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450-00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Кольца колодезные с дном 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874"/>
        <w:gridCol w:w="1496"/>
        <w:gridCol w:w="1107"/>
        <w:gridCol w:w="2775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 с пазом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КСД 20-9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КСД 15-9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0.74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КСД 10-9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0.356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КСД 8-9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0.224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1270-00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КСД 7-9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0.184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1120-00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Кольца опорные 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  <w:gridCol w:w="1160"/>
        <w:gridCol w:w="2087"/>
        <w:gridCol w:w="1689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 -1А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Опорные плиты ГОСТ 8020-90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1175"/>
        <w:gridCol w:w="2013"/>
        <w:gridCol w:w="1913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УОП-6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0.44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УОП-6 б\о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0.44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 - 1Д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0.32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 - 1К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0.32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2300-00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Унифицированные колодцы и крышки колодцев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6"/>
        <w:gridCol w:w="1142"/>
        <w:gridCol w:w="1955"/>
        <w:gridCol w:w="2132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- 10 2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- 10 1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0.54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- 12 2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0.72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- 12 1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0.72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- 15 2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ВС - 15 1 о.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1.024 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ВГ - 10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ВГ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1930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1.0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ВГ - 15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1.3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10300-00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ВД - 8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0.38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ПВК - 10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0.112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ПВК - 8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0.06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900-00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Колодцы телефонные ККС - ГЕК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580"/>
        <w:gridCol w:w="993"/>
        <w:gridCol w:w="1082"/>
        <w:gridCol w:w="4719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  БЕЗ ЕРШЕЙ И КРОНШТЕЙНОВ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ККСр-1-10(80)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ККСр-2-10(80)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7250-00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ККСр-3-10(80)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11700-00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ККСр-4-10(80)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15150-00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ККСр-5-10(80)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23400-00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19500-00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примечание: ГЕК </w:t>
      </w:r>
      <w:proofErr w:type="gramStart"/>
      <w:r w:rsidRPr="00E7304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Pr="00E7304D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ерши - 8 шт., кронштейны ККП-60 - 4 шт.)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Плиты перекрытия камер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1714"/>
        <w:gridCol w:w="1786"/>
        <w:gridCol w:w="1781"/>
        <w:gridCol w:w="644"/>
        <w:gridCol w:w="1203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ДЛИННА</w:t>
            </w:r>
            <w:proofErr w:type="gram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,м</w:t>
            </w:r>
            <w:proofErr w:type="gramEnd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ШИРИНА</w:t>
            </w:r>
            <w:proofErr w:type="gram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,м</w:t>
            </w:r>
            <w:proofErr w:type="gramEnd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ВЫСОТА</w:t>
            </w:r>
            <w:proofErr w:type="gramStart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,м</w:t>
            </w:r>
            <w:proofErr w:type="gramEnd"/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</w:t>
            </w:r>
            <w:proofErr w:type="spell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16 - 6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16 - 12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16 - 18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3920-00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16 - 18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19 - 6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1680-00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19 - 12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19 - 18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19 - 18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4450-00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22 - 6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1980-00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22 - 12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22 - 18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22 - 18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25 - 12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25 - 18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25 - 18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28 - 12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28 - 18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9150-00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28 - 18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31 - 12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31 - 18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31 - 18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34 - 12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34 - 18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13200-00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34 - 18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37 - 12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10800-00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37 - 18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16900-00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37 - 18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40-12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40-18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5410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40-18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17600-00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ВП 43 - 6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43 - 12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43 -18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6420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43 - 18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6420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46 - 12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4880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15100-00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46 - 18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6850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46 - 18 о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6850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24400-00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ВП 49 - 6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11300-00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Люк пластиковый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8"/>
        <w:gridCol w:w="1227"/>
        <w:gridCol w:w="1131"/>
        <w:gridCol w:w="2504"/>
        <w:gridCol w:w="932"/>
        <w:gridCol w:w="783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ДИАМЕТР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ВЫСОТА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ТОЛЩИНА КРЫШКИ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МАССА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ЛЮК ПП - дачный 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легкий, нагрузка 1500 кг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ЛЮК ПП - дачный 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тяжелый, нагрузка 3000 кг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850-00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Перемычка брусковая  </w:t>
      </w:r>
      <w:proofErr w:type="gramStart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ГОСТ 948-84, серия 1.038.1-1 выпуск1 )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вес              кол-во           цена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538"/>
        <w:gridCol w:w="1352"/>
        <w:gridCol w:w="2690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 -10-1п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240-00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2ПБ-13-1п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2ПБ-16-2п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430-00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2ПБ-17-2п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440-00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2ПБ-19-3п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460-00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2ПБ-22-3п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530-00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2ПБ-25-3п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630-00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2ПБ-26-4п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650-00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2ПБ-29-4п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690-00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2ПБ-30-4п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705-00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 -13-37п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0.09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595-00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3ПБ-16-37п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3ПБ-18-37п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785-00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3ПБ-19-37п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0.13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765-00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3ПБ-25-8п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123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816-00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3ПБ-27-37п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111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2159-00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3ПБ-30-8п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101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914-00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3ПБ-34-4п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976-00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3ПБ-36-4п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1136-00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5ПБ-18-27п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1330-00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5ПБ-21-27п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1790-00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5ПБ-25-37п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0,34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59 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5ПБ-27-37п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0,38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5ПБ-30-37п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0,41 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3400-00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5ПБ-34-20п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0,46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3200-00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5ПБ-36-20п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3520-00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8ПБ-10-1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0,03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715 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290-00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8ПБ-13-1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0,04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571 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320-00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8ПБ-16-1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0,04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350-00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8ПБ-19-3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0,05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377 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450-00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9ПБ-13-37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0,07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274 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9ПБ-16-37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0,09 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227 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620-00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9ПБ-18-8п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196 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540-00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9ПБ-18-37п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196 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760-00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9ПБ-21-8п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610-00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9ПБ-22-3п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555-00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9ПБ-25-8п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680-00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9ПБ-26-4п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600-00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9ПБ-27-8п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129 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854-00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9ПБ-30-4п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117 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954-00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10ПБ-18-27п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1144-00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10ПБ-21-27п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10ПБ-25-37п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0,29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68 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10ПБ-27-27п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0,32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10ПБ-27-37п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0,32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3290-00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3ПБ-21-8п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745-00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3ПБ-21-37п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3ПБ-25-37п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0,16 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1950-00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3ПБ-27-8п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0,18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111 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914-00 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Трубы железобетонные безнапорные раструбные  </w:t>
      </w:r>
      <w:proofErr w:type="gramStart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ГОСТ 6482-88 )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                                           длинна     ширина     высота       </w:t>
      </w:r>
      <w:proofErr w:type="spellStart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обьём</w:t>
      </w:r>
      <w:proofErr w:type="spellEnd"/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          масса             цена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967"/>
        <w:gridCol w:w="967"/>
        <w:gridCol w:w="967"/>
        <w:gridCol w:w="1118"/>
        <w:gridCol w:w="1272"/>
        <w:gridCol w:w="1580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 50.25-3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6400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 60.25-3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7300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Т 80.25-3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9300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 100.25-3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12800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 150.25-3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4900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Чугунные люка, дождеприемники, решетки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6336"/>
        <w:gridCol w:w="433"/>
        <w:gridCol w:w="772"/>
        <w:gridCol w:w="1167"/>
        <w:gridCol w:w="597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вес,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нагрузка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легкий (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В, Д, ТС) тип Л А15.1-60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Корпус чугунный легкий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Крышка чугунная легкая (К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,Д,ТС) тип Л А15.1-60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легкий с запорным устройством (К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,Д,ТС)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тип А15.1-60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легкий с квадратным корпусом (тип Л А 15.8.1-60)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710*710*105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3850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легкий с квадратным корпусом (тип Л А 15.8.1-60)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640*640*50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чугунный магистральный плавающий без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неподвижного</w:t>
            </w:r>
            <w:proofErr w:type="gramEnd"/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кольца ( 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) ( тип ТМ 400.1-60)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ТМР (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В, Д, ТС) 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(тип ТМ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5850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тяжелый с запорным замковым устройством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В, Д, ТС) (тип ТМ С250.2-60)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6800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тяжелый 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(К, В, Д, ТС, КК, Г, ТСОД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)</w:t>
            </w:r>
            <w:proofErr w:type="gramEnd"/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канализационный тяжелый с квадратным корпусом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С150.8.1-60)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770*770*90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5800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чугунный </w:t>
            </w: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серхтяжелый</w:t>
            </w:r>
            <w:proofErr w:type="spell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 Тип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Е600.3.1-55)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"Аэродромный"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Корпус чугунный тяжелый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Крышка чугунная тяжелая (К, В, Д, ТС)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Крышка чугунная магистральная (тип ТМ D400.1-60)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5100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Крышка чугунная (тип ТМР)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 ТМ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3350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Корпус чугунный (тип ТМР)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 ТМ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2400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Корпус чугунный (тип ТМР) под УОП-6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 ТМ С250.1-60)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чугунный тяжелый с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шарнирным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замковым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устройством (К)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С250 7.2-60)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средний  (К, В, Д, ТС)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В125.1-60)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3700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средний с запорным замковым устройством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(К, В, Д, ТС)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В125.2-60)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4350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средний с квадратным корпусом  (К, В, Д, ТС)  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В125.8.1-60)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5400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23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прямоугольный ДБ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(В125)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985*510*125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прямоугольный ДБ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(скос по узкой стороне)  (В125)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920*570*120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5700 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прямоугольный ДБ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(В125)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634*414*95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Дождеприемник прямоугольный </w:t>
            </w: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магистралный</w:t>
            </w:r>
            <w:proofErr w:type="spell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ДМ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(С250)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925*480*100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6450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Дождеприемник прямоугольный </w:t>
            </w: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магистралный</w:t>
            </w:r>
            <w:proofErr w:type="spell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ДМ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(С250)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634*414*95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4480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круглый ДС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плавающего типа (D400)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29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круглый ДК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(С250)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111 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4800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Дождеприемник круглый ДК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4560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Решетка дождеприемника ДС 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88 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Решетка дождеприемника ДК (С250)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3240 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Решетка дождеприемника ДБ 2 (В125)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51 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810*400*70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3260 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Корпус дождеприемника ДБ 2 (В125)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чугунный телефонный легкий ГТС с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запорным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замковым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устройством (тип Л А15 ГТС.2-60)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телефонный легкий ГТС (тип Л А15 ГТС.1-60)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4200 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телефонный средний ГТС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В125 ГТС.1-60)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телефонный тяжелый ГТС 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С250 ГТС.1-60)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116 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39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телефонный тяжелый ГТС с запорным  замковым  устройством 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(тип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Т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 С250 ГТС.2-60)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116 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канализационный тип Л "газонный" с плоской крышкой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(дачный) тип Л А15.1-60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2600 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типовой конструкции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К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, В,  Д, ТС) (тип ТМ D 400.1-60)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147 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8100 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типовой конструкции с  запорным замковым устройством (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В, Д, ТС) (тип ТМ 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D 400.2-  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8500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плавающий с  неподвижным кольцом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(К, В) (тип ТМ D 400.1-60)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219 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10500 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плавающий с  неподвижным кольцом и запорным устройством 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 (тип ТМ D  400.2-60)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плавающий с шарнирным  и запорным устройством из ВЧШГ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ОУЭ600СМ\200 (тип ТМ D  400 7.2-60)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12300 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плавающий с шарнирным  и запорным устройством без неподвижного кольца из ВЧШГ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  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ОУЭ600СМ\200 (тип ТМ D 400 7.2-60)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11800 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с шарнирным и запорным  устройством из ВЧШГ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ОУЭ600СМ\200 (тип ТМ D 400 7.2-60)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 48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чугунный магистральный D 400 с шарнирным и запорным  устройством  с квадратным корпусом из ВЧШГ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(  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ОУЭ600СМ\200 (тип ТМ D 400 8.7.2-60)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49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Чугунное 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неподвижное кольцо из ВЧШГ</w:t>
            </w: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канализационный тяжелый с квадратным корпусом  плавающего типа ( 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,Д,ТС,ГТС,ТСОД,Г) ( тип С250.1-60)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810*810*200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8400 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Люк канализационный тяжелый  плавающего типа с  неподвижным кольцом ( К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,В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,Д,) ( тип С250.1-60)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190 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9450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52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канализационный тяжелый  с 4 ушами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 С250.1-60)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125 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5500 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Люк канализационный тяжелый  ТС0298-250 с квадратным  корпусом </w:t>
            </w: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трёхсекционный</w:t>
            </w:r>
            <w:proofErr w:type="spell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тип С250)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520 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 т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1134*11*34*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44000 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Чугунная решетка 500*500*40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32 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Чугунная решетка 1000*500*40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77 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4000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56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Чугунная решетка 600*300*40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2350 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Чугунное неподвижное кольцо к плавающему люку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50 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2500 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58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 Шнур резиновый 1-1 С 8*14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( 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для люка)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350 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 </w:t>
      </w: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Лестницы длинной от 2-х метров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995"/>
        <w:gridCol w:w="998"/>
        <w:gridCol w:w="857"/>
        <w:gridCol w:w="660"/>
        <w:gridCol w:w="857"/>
        <w:gridCol w:w="660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длинна,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  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 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.Ф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25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Вес 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.Ф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22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Цена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 -1(Л-1)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Лестница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канализационных</w:t>
            </w:r>
            <w:proofErr w:type="gramEnd"/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колодцев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п.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м</w:t>
            </w:r>
            <w:proofErr w:type="spellEnd"/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ВЛ-1 (Л-2)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Лестница 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водосточных</w:t>
            </w:r>
            <w:proofErr w:type="gram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и дренажных</w:t>
            </w:r>
          </w:p>
          <w:p w:rsidR="00E7304D" w:rsidRPr="00E7304D" w:rsidRDefault="00E7304D" w:rsidP="00E7304D">
            <w:pPr>
              <w:spacing w:line="233" w:lineRule="atLeast"/>
              <w:textAlignment w:val="baseline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колодцев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</w:t>
            </w:r>
            <w:proofErr w:type="gram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1050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1000</w:t>
            </w:r>
          </w:p>
        </w:tc>
      </w:tr>
    </w:tbl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7304D" w:rsidRPr="00E7304D" w:rsidRDefault="00E7304D" w:rsidP="00E7304D">
      <w:pPr>
        <w:shd w:val="clear" w:color="auto" w:fill="FFFFFF"/>
        <w:spacing w:line="233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E7304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Запорные устройства для люков и дождеприемников</w:t>
      </w:r>
    </w:p>
    <w:tbl>
      <w:tblPr>
        <w:tblW w:w="9585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834"/>
        <w:gridCol w:w="611"/>
        <w:gridCol w:w="695"/>
      </w:tblGrid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Крышка КР-1 без замка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Крышка КР-1 с запорным устройством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1450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Опорное кольцо для КР-1 с креплением (солнышко)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Ключ для запорного устройства (ДКЛ)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Промежуточная крышка с запорным устройством (ДКЛ)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2100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Ключ к люку с запорным устройством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Устройство запорное УЗНК (краб)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3600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Крышка люка ГТС (с защелкой)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Ключ нижней крышки (УЗНК)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Крюк для извлечения нижней крышки (УЗНК)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Комплект удлинителей лап УЗНК, УЗНКЛ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1100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Набор для крепления люков СНКЛ-3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1150</w:t>
            </w:r>
          </w:p>
        </w:tc>
      </w:tr>
      <w:tr w:rsidR="00E7304D" w:rsidRPr="00E7304D" w:rsidTr="00E7304D"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Решётка </w:t>
            </w:r>
            <w:proofErr w:type="spellStart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однозамковая</w:t>
            </w:r>
            <w:proofErr w:type="spellEnd"/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E7304D" w:rsidRPr="00E7304D" w:rsidRDefault="00E7304D" w:rsidP="00E7304D">
            <w:pPr>
              <w:spacing w:line="233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E7304D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1800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E730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4D"/>
    <w:rsid w:val="00CA5B97"/>
    <w:rsid w:val="00E7304D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730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0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304D"/>
    <w:rPr>
      <w:b/>
      <w:bCs/>
    </w:rPr>
  </w:style>
  <w:style w:type="paragraph" w:styleId="a4">
    <w:name w:val="Normal (Web)"/>
    <w:basedOn w:val="a"/>
    <w:uiPriority w:val="99"/>
    <w:unhideWhenUsed/>
    <w:rsid w:val="00E73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E7304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0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7304D"/>
    <w:rPr>
      <w:b/>
      <w:bCs/>
    </w:rPr>
  </w:style>
  <w:style w:type="paragraph" w:styleId="a4">
    <w:name w:val="Normal (Web)"/>
    <w:basedOn w:val="a"/>
    <w:uiPriority w:val="99"/>
    <w:unhideWhenUsed/>
    <w:rsid w:val="00E730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2018-08-02T08:16:00Z</dcterms:created>
  <dcterms:modified xsi:type="dcterms:W3CDTF">2018-08-02T08:17:00Z</dcterms:modified>
</cp:coreProperties>
</file>