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35" w:rsidRPr="008D3735" w:rsidRDefault="008D3735" w:rsidP="008D3735">
      <w:pPr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B35FA7"/>
          <w:sz w:val="36"/>
          <w:szCs w:val="36"/>
          <w:lang w:eastAsia="ru-RU"/>
        </w:rPr>
      </w:pPr>
      <w:r w:rsidRPr="008D3735">
        <w:rPr>
          <w:rFonts w:ascii="Arial" w:eastAsia="Times New Roman" w:hAnsi="Arial" w:cs="Arial"/>
          <w:b/>
          <w:bCs/>
          <w:caps/>
          <w:color w:val="B35FA7"/>
          <w:sz w:val="36"/>
          <w:szCs w:val="36"/>
          <w:bdr w:val="none" w:sz="0" w:space="0" w:color="auto" w:frame="1"/>
          <w:lang w:eastAsia="ru-RU"/>
        </w:rPr>
        <w:t>БЕТОН (ГРАНИТ)</w:t>
      </w:r>
    </w:p>
    <w:tbl>
      <w:tblPr>
        <w:tblW w:w="13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8964"/>
      </w:tblGrid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Класс бетона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Цена бетона </w:t>
            </w:r>
            <w:proofErr w:type="spellStart"/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за м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, с НДС (без учета доставки)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,5 П4 F50 W2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3620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В10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F50 W2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3750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В15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F100 W4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3890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В20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F100 W4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4080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В22,5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F200 W6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4170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В25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F300 W8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4250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В30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F300 W10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4420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В35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F300 W12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4590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В40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F300W12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4940</w:t>
            </w:r>
          </w:p>
        </w:tc>
      </w:tr>
    </w:tbl>
    <w:p w:rsidR="008D3735" w:rsidRPr="008D3735" w:rsidRDefault="008D3735" w:rsidP="008D3735">
      <w:pPr>
        <w:spacing w:after="450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B35FA7"/>
          <w:sz w:val="36"/>
          <w:szCs w:val="36"/>
          <w:lang w:eastAsia="ru-RU"/>
        </w:rPr>
      </w:pPr>
      <w:r w:rsidRPr="008D3735">
        <w:rPr>
          <w:rFonts w:ascii="Arial" w:eastAsia="Times New Roman" w:hAnsi="Arial" w:cs="Arial"/>
          <w:b/>
          <w:bCs/>
          <w:caps/>
          <w:color w:val="B35FA7"/>
          <w:sz w:val="36"/>
          <w:szCs w:val="36"/>
          <w:lang w:eastAsia="ru-RU"/>
        </w:rPr>
        <w:t>БЕТОН (ЩЕБЕНЬ ГРАВИЙНЫЙ ФР.5/20)</w:t>
      </w:r>
    </w:p>
    <w:tbl>
      <w:tblPr>
        <w:tblW w:w="13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8964"/>
      </w:tblGrid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Класс бетона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Цена бетона </w:t>
            </w:r>
            <w:proofErr w:type="spellStart"/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за м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, с НДС (без учета доставки)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,5 П4 F50 W2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3200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В10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F50 W2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3300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В15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F100 W4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3450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БСТ В20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F100 W4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3550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В22,5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F200 W6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3700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В25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F300 W8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3900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БСТ В30 П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F300 W10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4150</w:t>
            </w:r>
          </w:p>
        </w:tc>
      </w:tr>
    </w:tbl>
    <w:p w:rsidR="008D3735" w:rsidRPr="008D3735" w:rsidRDefault="008D3735" w:rsidP="008D3735">
      <w:pPr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B35FA7"/>
          <w:sz w:val="36"/>
          <w:szCs w:val="36"/>
          <w:lang w:eastAsia="ru-RU"/>
        </w:rPr>
      </w:pPr>
      <w:r w:rsidRPr="008D3735">
        <w:rPr>
          <w:rFonts w:ascii="Arial" w:eastAsia="Times New Roman" w:hAnsi="Arial" w:cs="Arial"/>
          <w:b/>
          <w:bCs/>
          <w:caps/>
          <w:color w:val="B35FA7"/>
          <w:sz w:val="36"/>
          <w:szCs w:val="36"/>
          <w:bdr w:val="none" w:sz="0" w:space="0" w:color="auto" w:frame="1"/>
          <w:lang w:eastAsia="ru-RU"/>
        </w:rPr>
        <w:t>ТОЩИЙ БЕТОН (ГРАВИЙ)</w:t>
      </w:r>
    </w:p>
    <w:tbl>
      <w:tblPr>
        <w:tblW w:w="13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10076"/>
      </w:tblGrid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Класс бетона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Цена бетона </w:t>
            </w:r>
            <w:proofErr w:type="spellStart"/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за м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, с НДС (без учета доставки)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М100 (В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</w:t>
            </w:r>
            <w:proofErr w:type="gram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,5)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2950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М150 (В12,5)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3150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М200 (В15)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3400</w:t>
            </w:r>
          </w:p>
        </w:tc>
      </w:tr>
    </w:tbl>
    <w:p w:rsidR="008D3735" w:rsidRPr="008D3735" w:rsidRDefault="008D3735" w:rsidP="008D3735">
      <w:pPr>
        <w:spacing w:after="450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B35FA7"/>
          <w:sz w:val="36"/>
          <w:szCs w:val="36"/>
          <w:lang w:eastAsia="ru-RU"/>
        </w:rPr>
      </w:pPr>
      <w:r w:rsidRPr="008D3735">
        <w:rPr>
          <w:rFonts w:ascii="Arial" w:eastAsia="Times New Roman" w:hAnsi="Arial" w:cs="Arial"/>
          <w:b/>
          <w:bCs/>
          <w:caps/>
          <w:color w:val="B35FA7"/>
          <w:sz w:val="36"/>
          <w:szCs w:val="36"/>
          <w:lang w:eastAsia="ru-RU"/>
        </w:rPr>
        <w:t>СТРОИТЕЛЬНЫЕ РАСТВОРЫ</w:t>
      </w:r>
    </w:p>
    <w:tbl>
      <w:tblPr>
        <w:tblW w:w="13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8"/>
        <w:gridCol w:w="7557"/>
      </w:tblGrid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Цена </w:t>
            </w:r>
            <w:proofErr w:type="spellStart"/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 xml:space="preserve"> за м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, с НДС (без учета доставки)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М100 Пк3 F50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2900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М150 Пк3 F50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3100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М200 Пк3 F50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3200</w:t>
            </w:r>
          </w:p>
        </w:tc>
      </w:tr>
      <w:tr w:rsidR="008D3735" w:rsidRPr="008D3735" w:rsidTr="008D3735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БСТ </w:t>
            </w:r>
            <w:proofErr w:type="spell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мз</w:t>
            </w:r>
            <w:proofErr w:type="spellEnd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В22,5 П3 F75 W2 (М300)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3430</w:t>
            </w:r>
          </w:p>
        </w:tc>
      </w:tr>
    </w:tbl>
    <w:p w:rsidR="008D3735" w:rsidRPr="008D3735" w:rsidRDefault="008D3735" w:rsidP="008D3735">
      <w:pPr>
        <w:spacing w:after="450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B35FA7"/>
          <w:sz w:val="36"/>
          <w:szCs w:val="36"/>
          <w:lang w:eastAsia="ru-RU"/>
        </w:rPr>
      </w:pPr>
      <w:r w:rsidRPr="008D3735">
        <w:rPr>
          <w:rFonts w:ascii="Arial" w:eastAsia="Times New Roman" w:hAnsi="Arial" w:cs="Arial"/>
          <w:b/>
          <w:bCs/>
          <w:caps/>
          <w:color w:val="B35FA7"/>
          <w:sz w:val="36"/>
          <w:szCs w:val="36"/>
          <w:lang w:eastAsia="ru-RU"/>
        </w:rPr>
        <w:t> ПРАЙС НА ДОСТАВКУ БЕТОНА</w:t>
      </w:r>
    </w:p>
    <w:tbl>
      <w:tblPr>
        <w:tblW w:w="7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672"/>
        <w:gridCol w:w="1735"/>
        <w:gridCol w:w="2188"/>
      </w:tblGrid>
      <w:tr w:rsidR="008D3735" w:rsidRPr="008D3735" w:rsidTr="008D3735">
        <w:tc>
          <w:tcPr>
            <w:tcW w:w="3300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 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Доставка бетона</w:t>
            </w:r>
          </w:p>
        </w:tc>
        <w:tc>
          <w:tcPr>
            <w:tcW w:w="3765" w:type="dxa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  <w:r w:rsidRPr="008D3735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Противоморозная добавка (ПМД)</w:t>
            </w:r>
          </w:p>
        </w:tc>
      </w:tr>
      <w:tr w:rsidR="008D3735" w:rsidRPr="008D3735" w:rsidTr="008D3735">
        <w:tc>
          <w:tcPr>
            <w:tcW w:w="16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Расстояние, </w:t>
            </w:r>
            <w:proofErr w:type="gram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км</w:t>
            </w:r>
            <w:proofErr w:type="gramEnd"/>
          </w:p>
        </w:tc>
        <w:tc>
          <w:tcPr>
            <w:tcW w:w="160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Цена, руб.</w:t>
            </w:r>
          </w:p>
        </w:tc>
        <w:tc>
          <w:tcPr>
            <w:tcW w:w="166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t </w:t>
            </w: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21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Цена, </w:t>
            </w:r>
            <w:proofErr w:type="spellStart"/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руб</w:t>
            </w:r>
            <w:proofErr w:type="spellEnd"/>
          </w:p>
        </w:tc>
      </w:tr>
      <w:tr w:rsidR="008D3735" w:rsidRPr="008D3735" w:rsidTr="008D3735">
        <w:tc>
          <w:tcPr>
            <w:tcW w:w="16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0-10</w:t>
            </w:r>
          </w:p>
        </w:tc>
        <w:tc>
          <w:tcPr>
            <w:tcW w:w="160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166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ПМД-5</w:t>
            </w:r>
          </w:p>
        </w:tc>
        <w:tc>
          <w:tcPr>
            <w:tcW w:w="21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</w:tr>
      <w:tr w:rsidR="008D3735" w:rsidRPr="008D3735" w:rsidTr="008D3735">
        <w:tc>
          <w:tcPr>
            <w:tcW w:w="16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160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450</w:t>
            </w:r>
          </w:p>
        </w:tc>
        <w:tc>
          <w:tcPr>
            <w:tcW w:w="166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ПМД-10</w:t>
            </w:r>
          </w:p>
        </w:tc>
        <w:tc>
          <w:tcPr>
            <w:tcW w:w="21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</w:t>
            </w:r>
          </w:p>
        </w:tc>
      </w:tr>
      <w:tr w:rsidR="008D3735" w:rsidRPr="008D3735" w:rsidTr="008D3735">
        <w:tc>
          <w:tcPr>
            <w:tcW w:w="16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15-20</w:t>
            </w:r>
          </w:p>
        </w:tc>
        <w:tc>
          <w:tcPr>
            <w:tcW w:w="160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66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ПМД-15</w:t>
            </w:r>
          </w:p>
        </w:tc>
        <w:tc>
          <w:tcPr>
            <w:tcW w:w="21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200</w:t>
            </w:r>
          </w:p>
        </w:tc>
      </w:tr>
      <w:tr w:rsidR="008D3735" w:rsidRPr="008D3735" w:rsidTr="008D3735">
        <w:tc>
          <w:tcPr>
            <w:tcW w:w="16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20-25</w:t>
            </w:r>
          </w:p>
        </w:tc>
        <w:tc>
          <w:tcPr>
            <w:tcW w:w="160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550</w:t>
            </w:r>
          </w:p>
        </w:tc>
        <w:tc>
          <w:tcPr>
            <w:tcW w:w="166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ПМД-20</w:t>
            </w:r>
          </w:p>
        </w:tc>
        <w:tc>
          <w:tcPr>
            <w:tcW w:w="21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250</w:t>
            </w:r>
          </w:p>
        </w:tc>
      </w:tr>
      <w:tr w:rsidR="008D3735" w:rsidRPr="008D3735" w:rsidTr="008D3735">
        <w:tc>
          <w:tcPr>
            <w:tcW w:w="169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25-30</w:t>
            </w:r>
          </w:p>
        </w:tc>
        <w:tc>
          <w:tcPr>
            <w:tcW w:w="160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620</w:t>
            </w:r>
          </w:p>
        </w:tc>
        <w:tc>
          <w:tcPr>
            <w:tcW w:w="166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ПМД-25</w:t>
            </w:r>
          </w:p>
        </w:tc>
        <w:tc>
          <w:tcPr>
            <w:tcW w:w="21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3735" w:rsidRPr="008D3735" w:rsidRDefault="008D3735" w:rsidP="008D3735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8D373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8D3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35"/>
    <w:rsid w:val="008D373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8D37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3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8D37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3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2018-10-19T06:15:00Z</dcterms:created>
  <dcterms:modified xsi:type="dcterms:W3CDTF">2018-10-19T06:16:00Z</dcterms:modified>
</cp:coreProperties>
</file>