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6B" w:rsidRPr="009F3E6B" w:rsidRDefault="009F3E6B" w:rsidP="009F3E6B">
      <w:pPr>
        <w:spacing w:line="540" w:lineRule="atLeast"/>
        <w:outlineLvl w:val="0"/>
        <w:rPr>
          <w:rFonts w:ascii="DroidSerifRegular" w:eastAsia="Times New Roman" w:hAnsi="DroidSerifRegular" w:cs="Times New Roman"/>
          <w:caps/>
          <w:kern w:val="36"/>
          <w:sz w:val="54"/>
          <w:szCs w:val="54"/>
          <w:lang w:eastAsia="ru-RU"/>
        </w:rPr>
      </w:pPr>
      <w:r w:rsidRPr="009F3E6B">
        <w:rPr>
          <w:rFonts w:ascii="DroidSerifRegular" w:eastAsia="Times New Roman" w:hAnsi="DroidSerifRegular" w:cs="Times New Roman"/>
          <w:caps/>
          <w:kern w:val="36"/>
          <w:sz w:val="54"/>
          <w:szCs w:val="54"/>
          <w:lang w:eastAsia="ru-RU"/>
        </w:rPr>
        <w:t>ЦЕНЫ НА СТРОИТЕЛЬНЫЕ МАТЕРИАЛЫ</w:t>
      </w:r>
    </w:p>
    <w:p w:rsidR="009F3E6B" w:rsidRPr="009F3E6B" w:rsidRDefault="009F3E6B" w:rsidP="009F3E6B">
      <w:pPr>
        <w:shd w:val="clear" w:color="auto" w:fill="FFFFFF"/>
        <w:spacing w:after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b/>
          <w:bCs/>
          <w:color w:val="68615D"/>
          <w:sz w:val="28"/>
          <w:szCs w:val="28"/>
          <w:lang w:eastAsia="ru-RU"/>
        </w:rPr>
        <w:t>Цемент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5"/>
        <w:gridCol w:w="1370"/>
      </w:tblGrid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 Черкесский М500 Д20 (50кг)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275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 </w:t>
            </w: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Себряков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М500Д20 (50кг)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275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F3E6B" w:rsidRPr="009F3E6B" w:rsidRDefault="009F3E6B" w:rsidP="009F3E6B">
      <w:pPr>
        <w:shd w:val="clear" w:color="auto" w:fill="FFFFFF"/>
        <w:spacing w:before="225" w:after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  <w:t> </w:t>
      </w:r>
    </w:p>
    <w:p w:rsidR="009F3E6B" w:rsidRPr="009F3E6B" w:rsidRDefault="009F3E6B" w:rsidP="009F3E6B">
      <w:pPr>
        <w:shd w:val="clear" w:color="auto" w:fill="FFFFFF"/>
        <w:spacing w:before="225" w:after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b/>
          <w:bCs/>
          <w:color w:val="68615D"/>
          <w:sz w:val="28"/>
          <w:szCs w:val="28"/>
          <w:lang w:eastAsia="ru-RU"/>
        </w:rPr>
        <w:t>Фасовка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3"/>
        <w:gridCol w:w="1772"/>
      </w:tblGrid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сеянный (40кг)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Щебень </w:t>
            </w:r>
            <w:proofErr w:type="spellStart"/>
            <w:proofErr w:type="gram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5-20 (40кг)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Керамзит </w:t>
            </w:r>
            <w:proofErr w:type="spellStart"/>
            <w:proofErr w:type="gram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</w:t>
            </w:r>
            <w:proofErr w:type="spellEnd"/>
            <w:proofErr w:type="gram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10-20 (0,04м3)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F3E6B" w:rsidRPr="009F3E6B" w:rsidRDefault="009F3E6B" w:rsidP="009F3E6B">
      <w:pPr>
        <w:shd w:val="clear" w:color="auto" w:fill="FFFFFF"/>
        <w:spacing w:before="225" w:after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  <w:t> </w:t>
      </w:r>
    </w:p>
    <w:p w:rsidR="009F3E6B" w:rsidRPr="009F3E6B" w:rsidRDefault="009F3E6B" w:rsidP="009F3E6B">
      <w:pPr>
        <w:shd w:val="clear" w:color="auto" w:fill="FFFFFF"/>
        <w:spacing w:before="225" w:after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b/>
          <w:bCs/>
          <w:color w:val="68615D"/>
          <w:sz w:val="28"/>
          <w:szCs w:val="28"/>
          <w:lang w:eastAsia="ru-RU"/>
        </w:rPr>
        <w:t>Штукатурные смеси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9"/>
        <w:gridCol w:w="1356"/>
      </w:tblGrid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Волма-слой (30кг)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Волма-пласт (30кг)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235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Knauf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HP </w:t>
            </w: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Knauf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FUGEN (25кг)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Сатенгипс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(25кг)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TOLER штукатурка цементная (25кг)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188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F3E6B" w:rsidRPr="009F3E6B" w:rsidRDefault="009F3E6B" w:rsidP="009F3E6B">
      <w:pPr>
        <w:shd w:val="clear" w:color="auto" w:fill="FFFFFF"/>
        <w:spacing w:before="225" w:after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  <w:t> </w:t>
      </w:r>
    </w:p>
    <w:p w:rsidR="009F3E6B" w:rsidRPr="009F3E6B" w:rsidRDefault="009F3E6B" w:rsidP="009F3E6B">
      <w:pPr>
        <w:shd w:val="clear" w:color="auto" w:fill="FFFFFF"/>
        <w:spacing w:before="225" w:after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b/>
          <w:bCs/>
          <w:color w:val="68615D"/>
          <w:sz w:val="28"/>
          <w:szCs w:val="28"/>
          <w:lang w:eastAsia="ru-RU"/>
        </w:rPr>
        <w:t>Грунтовки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4"/>
        <w:gridCol w:w="1241"/>
      </w:tblGrid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Аквастоп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2650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Бетоноконтакт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Оптимист (12кг)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Бетоноконтакт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TOLER (10кг)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 TOLER глубокого проникновения 10л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440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 Оптимист глубокого проникновения 10л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480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F3E6B" w:rsidRPr="009F3E6B" w:rsidRDefault="009F3E6B" w:rsidP="009F3E6B">
      <w:pPr>
        <w:shd w:val="clear" w:color="auto" w:fill="FFFFFF"/>
        <w:spacing w:before="225" w:after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  <w:t> </w:t>
      </w:r>
    </w:p>
    <w:p w:rsidR="009F3E6B" w:rsidRPr="009F3E6B" w:rsidRDefault="009F3E6B" w:rsidP="009F3E6B">
      <w:pPr>
        <w:shd w:val="clear" w:color="auto" w:fill="FFFFFF"/>
        <w:spacing w:before="225" w:after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b/>
          <w:bCs/>
          <w:color w:val="68615D"/>
          <w:sz w:val="28"/>
          <w:szCs w:val="28"/>
          <w:lang w:eastAsia="ru-RU"/>
        </w:rPr>
        <w:t>Клей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1"/>
        <w:gridCol w:w="1004"/>
      </w:tblGrid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Клей для керамической плитки TOLER TL 25 (25кг)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187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для керамической плитки TOLER TL 35 (25кг)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265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Клей для </w:t>
            </w: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TOLER TL 50 (25кг)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330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F3E6B" w:rsidRPr="009F3E6B" w:rsidRDefault="009F3E6B" w:rsidP="009F3E6B">
      <w:pPr>
        <w:shd w:val="clear" w:color="auto" w:fill="FFFFFF"/>
        <w:spacing w:before="225" w:after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  <w:t> </w:t>
      </w:r>
    </w:p>
    <w:p w:rsidR="009F3E6B" w:rsidRPr="009F3E6B" w:rsidRDefault="009F3E6B" w:rsidP="009F3E6B">
      <w:pPr>
        <w:shd w:val="clear" w:color="auto" w:fill="FFFFFF"/>
        <w:spacing w:before="225" w:after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b/>
          <w:bCs/>
          <w:color w:val="68615D"/>
          <w:sz w:val="28"/>
          <w:szCs w:val="28"/>
          <w:lang w:eastAsia="ru-RU"/>
        </w:rPr>
        <w:t>ГКЛ и комплектующие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2"/>
        <w:gridCol w:w="1463"/>
      </w:tblGrid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ГКЛ 9,5мм </w:t>
            </w: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Knauf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237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ГКЛ 12,5мм </w:t>
            </w: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Knauf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248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ГКЛВ 9,5мм </w:t>
            </w: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Knauf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влогостойкий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347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ГКЛ 12,5мм </w:t>
            </w:r>
            <w:proofErr w:type="spell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Knauf</w:t>
            </w:r>
            <w:proofErr w:type="spell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(влагостойкий)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359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gramEnd"/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27*28 (0,5) 3м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ПС 60*27 (0,5) 3м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98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F3E6B" w:rsidRPr="009F3E6B" w:rsidTr="009F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 10мм 3м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F3E6B" w:rsidRPr="009F3E6B" w:rsidRDefault="009F3E6B" w:rsidP="009F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gramStart"/>
            <w:r w:rsidRPr="009F3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</w:tbl>
    <w:p w:rsidR="009F3E6B" w:rsidRPr="009F3E6B" w:rsidRDefault="009F3E6B" w:rsidP="009F3E6B">
      <w:pPr>
        <w:shd w:val="clear" w:color="auto" w:fill="FFFFFF"/>
        <w:spacing w:before="225" w:line="300" w:lineRule="atLeast"/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</w:pPr>
      <w:r w:rsidRPr="009F3E6B">
        <w:rPr>
          <w:rFonts w:ascii="DroidSerifRegular" w:eastAsia="Times New Roman" w:hAnsi="DroidSerifRegular" w:cs="Times New Roman"/>
          <w:color w:val="68615D"/>
          <w:sz w:val="21"/>
          <w:szCs w:val="21"/>
          <w:lang w:eastAsia="ru-RU"/>
        </w:rPr>
        <w:lastRenderedPageBreak/>
        <w:t> Кирпич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9F3E6B">
        <w:rPr>
          <w:rFonts w:ascii="DroidSerifRegular" w:eastAsia="Times New Roman" w:hAnsi="DroidSerifRegular" w:cs="Times New Roman"/>
          <w:b/>
          <w:bCs/>
          <w:color w:val="68615D"/>
          <w:sz w:val="21"/>
          <w:szCs w:val="21"/>
          <w:lang w:eastAsia="ru-RU"/>
        </w:rPr>
        <w:t xml:space="preserve">7 </w:t>
      </w:r>
      <w:proofErr w:type="gramStart"/>
      <w:r w:rsidRPr="009F3E6B">
        <w:rPr>
          <w:rFonts w:ascii="DroidSerifRegular" w:eastAsia="Times New Roman" w:hAnsi="DroidSerifRegular" w:cs="Times New Roman"/>
          <w:b/>
          <w:bCs/>
          <w:color w:val="68615D"/>
          <w:sz w:val="21"/>
          <w:szCs w:val="21"/>
          <w:lang w:eastAsia="ru-RU"/>
        </w:rPr>
        <w:t>р</w:t>
      </w:r>
      <w:proofErr w:type="gramEnd"/>
    </w:p>
    <w:p w:rsidR="00FB53AF" w:rsidRDefault="00FB53AF">
      <w:bookmarkStart w:id="0" w:name="_GoBack"/>
      <w:bookmarkEnd w:id="0"/>
    </w:p>
    <w:sectPr w:rsidR="00FB53AF" w:rsidSect="009F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Serif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6B"/>
    <w:rsid w:val="009F3E6B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9F3E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3E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E6B"/>
    <w:rPr>
      <w:b/>
      <w:bCs/>
    </w:rPr>
  </w:style>
  <w:style w:type="character" w:customStyle="1" w:styleId="apple-converted-space">
    <w:name w:val="apple-converted-space"/>
    <w:basedOn w:val="a0"/>
    <w:rsid w:val="009F3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9F3E6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E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F3E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E6B"/>
    <w:rPr>
      <w:b/>
      <w:bCs/>
    </w:rPr>
  </w:style>
  <w:style w:type="character" w:customStyle="1" w:styleId="apple-converted-space">
    <w:name w:val="apple-converted-space"/>
    <w:basedOn w:val="a0"/>
    <w:rsid w:val="009F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2018-04-05T06:12:00Z</dcterms:created>
  <dcterms:modified xsi:type="dcterms:W3CDTF">2018-04-05T06:12:00Z</dcterms:modified>
</cp:coreProperties>
</file>