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6"/>
        <w:gridCol w:w="1374"/>
        <w:gridCol w:w="1305"/>
        <w:gridCol w:w="1259"/>
        <w:gridCol w:w="2031"/>
      </w:tblGrid>
      <w:tr w:rsidR="00CE00B8" w:rsidRPr="00CE00B8" w:rsidTr="00CE00B8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  <w:lang w:eastAsia="ru-RU"/>
              </w:rPr>
              <w:t>Цена за тонну (руб)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Арматура А-1 ст3сп/пс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37050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Арматура А-3 А500С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34100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33950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33950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Арматура А-3 35ГС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37450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35450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Арматура А-3 25Г2С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6/9м.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6/9м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Арматура 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Катанка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Катанка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Катанка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Катанка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Катанка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Катанка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Катанка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Круг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39300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37850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39750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Квадрат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39700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18х18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22х22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39400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30х30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Полоса горячекатаная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30х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30х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43850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33800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45х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48900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4-6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cт3сп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Полоса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Балка двутавровая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66500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64600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69500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66250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 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 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 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64400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64100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 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64150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 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 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56450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 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 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 Ш3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 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 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 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 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 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20Б1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24М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25Б2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25К1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25К2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25Ш1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30Б1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30Ш1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30Ш2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35Ш2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65950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35Ш1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65950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40Б1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40Ш1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40Ш2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50Б1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55Б1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55Б2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балка 60Б1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балка 60Б2 низколегированная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Швеллер горячекатаный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48800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52450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55850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72600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24П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н/дл.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72800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73600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 50х3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 50х4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 50х5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Швеллер гнутый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250х125х6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Уголок горячекатаный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25х25х4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32х32х4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35х35х4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40х40х4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45х45х5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50х50х5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63х63х5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63х63х6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70х70х6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75х75х5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75х75х8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80х80х6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80х80х8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90х90х6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90х90х7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90х90х8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100х63х6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100х63х8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100х100х7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125х125х8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45050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125х125х9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125х125х10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140х140х9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140х140х10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180х180х11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180х180х12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200х200х16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 100Х7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 125Х10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 160Х10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 180х12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уголок 200Х14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Листовой прокат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43450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ст3пс/сп5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ст3пс/сп5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ст3пс/сп5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ст3сп/пс5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ст3пс/сп5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ст3сп5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47850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4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5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12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14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16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18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20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22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25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30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32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лист г/к 36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40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50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4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5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55500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12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14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16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56200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18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20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22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25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30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32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36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40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лист г/к 50 низколегированный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10-15ХСНД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Рулонная сталь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54350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оцинкованный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08ю/пс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48100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48100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48100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48000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Рулон х/к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ст08пс/кп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CE00B8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lang w:eastAsia="ru-RU"/>
              </w:rPr>
              <w:t>Трубный прокат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15х2,8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45450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43850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32х3,2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(черная)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15х2,8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68500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68500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68100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32х3,2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67750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66500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66300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61890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61890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ВГП (оцинк.)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61890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15х15х1,5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20х20х1,5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20х20х2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25х25х1,5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25х25х2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30х30х2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40х40х2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40х40х2,5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40х40х3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50х50х2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50х50х2,5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50х50х3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50х50х4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41490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60х60х2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60х60х2,5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60х60х3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60х60х4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80х80х3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80х80х4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80х80х5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80х80х6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40290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100х100х6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120х120х4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120х120х5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140х140х5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140х140х6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140х140х7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140х140х8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150х150х5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150х150х6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150х150х8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160х160х4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160х160х5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160х160х6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160х160х7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160х160х8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180х180х5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180х180х6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180х180х8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180х180х10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46250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200х200х6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200х200х8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47250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200х200х10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200х200х12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250х250х8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49090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250х250х10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51450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300х300х8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300х300х10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300х300х12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28х25х1,5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28х25х2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30х15х1,5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40х20х1,5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40х20х2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44300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40х25х1,5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43690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40х25х2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40х25х2,5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50х25х1,5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50х25х2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50х25х2,5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41850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50х30х2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60х30х2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60х30х3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60х30х4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60х40х2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60х40х3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60х40х4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80х40х2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80х40х2,5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80х40х3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80х40х4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80х60х3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40690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100х50х3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100х50х4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100х60х3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100х60х4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100х80х4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120х60х4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120х60х5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120х80х4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41550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140х100х4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41750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140х100х5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140х100х6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150х100х6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160х80х4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160х80х5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160х120х4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160х120х5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160х120х6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42400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160х120х7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43100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160х120х8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42090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180х100х4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180х100х5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180х100х6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180х140х4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180х140х5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180х140х6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180х140х7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180х140х8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200х100х4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200х100х5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200х100х6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200х100х8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42790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200х160х5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200х160х6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(проф.)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200х160х8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41590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89х3,0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89х3,5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102х3,0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102х3,5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108х3,5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108х4,0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114х3,5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127х4,5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41950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133х4,5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41690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51350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426х6,0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426х7,0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530х7,0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530х8,0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530х10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52990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820х9,0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э/с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1020х10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79000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33,7х3,2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33,7х3,5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80000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73000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64000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64500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64500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г/д 09Г2С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68х4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58090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68х6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58090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68х12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58090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68х14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58090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70х16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73х4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83х4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89х4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89х6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89х7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95х5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102х4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102х5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102х6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102х8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108х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108х12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58150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108х20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59000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114х5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114х8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114х10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114х12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121х10;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121х14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121х18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127х5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127х16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127х20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127х30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133х4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133х6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133х7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133х8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133х12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133х20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146х10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152х6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152х8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152х12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152х16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168х10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168х12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194х20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194х28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194х36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58250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58390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58390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58390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58390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219х16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58390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245х10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61050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245х12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61050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245х16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61050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273х20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62000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325х20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61100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377х9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377х10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377х14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377х16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 10,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377х20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426х10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г/д ст.20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426х12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63190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239500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8х1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318300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179900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179900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165000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151000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180100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169900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140290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131000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lastRenderedPageBreak/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159900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130000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16х4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120500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150900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18х5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120000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149500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113300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130000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124990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22х3,5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119500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25х4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125200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27х3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117000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28х1,5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128000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28х2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124300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124300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99900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32х4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97000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34х2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119800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109800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86600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38х6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82900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40х3,5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86500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94900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42х5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84800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50х2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104500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84500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51х6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72500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77800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72700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60х3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77500</w:t>
            </w:r>
          </w:p>
        </w:tc>
      </w:tr>
      <w:tr w:rsidR="00CE00B8" w:rsidRPr="00CE00B8" w:rsidTr="00CE00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Труба х/д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76х3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00B8" w:rsidRPr="00CE00B8" w:rsidRDefault="00CE00B8" w:rsidP="00CE00B8">
            <w:pPr>
              <w:jc w:val="center"/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</w:pPr>
            <w:r w:rsidRPr="00CE00B8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>79800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B8"/>
    <w:rsid w:val="00CA5B97"/>
    <w:rsid w:val="00CE00B8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2018-06-21T07:26:00Z</dcterms:created>
  <dcterms:modified xsi:type="dcterms:W3CDTF">2018-06-21T07:27:00Z</dcterms:modified>
</cp:coreProperties>
</file>