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АРМАТУРА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Арматура ст.35гс ф 6 мм дл. 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76.8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Арматура(АIII) ст.25гс ф 10 мм, длина 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405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Арматура(АIII) ст.25гс ф 12 мм, длина 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516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Арматура(АIII) ст.25гс ф 14 мм, длина 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768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Арматура(АIII) ст.25гс ф 16 мм, длина 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1008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Арматура(АIII) ст.35гс ф 10 мм, длина 11.75м по ТУ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336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Арматура(АIII) ст.35гс ф 12 мм, длина 11.75м по ТУ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462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Арматура(АIII) ст.35гс ф 14 мм, длина 11.75м по ТУ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645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Арматура(АIII) ст.35гс ф 16 мм, длина 11.75м по ТУ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860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Арматура(АIII) ст.35гс ф 18 мм, длина 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1222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Арматура(АIII) ст.35гс ф 20 мм, длина 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1457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Арматура(АIII) ст.35гс ф 22 мм, длина 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1739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Арматура(АIII) ст.35гс ф 25 мм, длина 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2209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Арматура(АIII) ст.35гс ф 28 мм, длина 11.75м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2842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Арматура(АIII) ст.35гс ф 32 мм, длина 11.75м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3822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Арматура(АIII) ст.35гс ф 40 мм, длина 11.75м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5684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Арматура(АIII) ст.35гс ф 8 мм, длина 11.75м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270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УГОЛОК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уголок 100*100*7 дл.11,75м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7296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уголок 125*125*8 дл.12м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10830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уголок 140*140*9 дл.11,75м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16120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уголок 25*25*4 дл.11,75м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1140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уголок 32*32*4 дл.12м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1539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уголок 40*40*4 дл.12м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1995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уголок 50*50*5 дл.12м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2850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уголок 63*63*5 дл.12м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3420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уголок 75*75*6 дл.12м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4845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уголок 90*90*7 дл.11,75м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6555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ШВЕЛЛЕР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lastRenderedPageBreak/>
              <w:t>Швеллер 10 дл.11,75м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7035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Швеллер 12 дл.12м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8710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Швеллер 14 дл.12м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10988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Швеллер 16 дл.11,75м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11859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Швеллер 18 дл.12м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13400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Швеллер 20 дл.11,75м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18924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Швеллер 22 дл.12м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20916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Швеллер 24 дл.12м.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24900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Швеллер 27 дл.12м.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28386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Швеллер 30 дл.12м.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32536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Швеллер 6,5 дл.11,75м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4690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Швеллер 8 дл.12м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5963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ЛИСТ ХОЛОДНОКАТНЫЙ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х\к 0.5мм (1.25м. х 2.5м.)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784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х\к 0.6мм (1.25м. х 2.5м.)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896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х\к 0.7мм (1.25м. х 2.5м.)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1120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х\к 0.8мм (1.25м. х 2.5м.)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1176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х\к 1.0мм (1.25м. х 2.5м.)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1456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х\к 1.2мм (1.25м. х 2.5м.)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1736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х\к 1.5мм (1.25м. х 2.5м.)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2128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х\к 2 мм (1.25м. х 2.5м.)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2968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ЛИСТ ГОРЯЧЕКАТНЫЙ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г\к 10,0 мм. (1.50м. х 6.0м.)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37128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г\к 12,0 мм. (1.50м. х 6.0м.)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44304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г\к 14,0 мм. (1.50м. х 6.0м.)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52000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г\к 16,0 мм. (1.50м. х 6.0м.)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59280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г\к 18,0 мм. (1.50м. х 6.0м.)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66820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г\к 2,0 мм. (1.25м х 2.5м.)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2756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г\к 20,0 мм. (1.50м. х 6.0м.)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74880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г\к 3,0 мм. (1.25м х 2.5м.)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4108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г\к 4,0 мм. (1.50м. х 6м.)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15392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г\к 5,0 мм. (1.50м. х 6.0м.)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19344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lastRenderedPageBreak/>
              <w:t>Лист г\к 6,0 мм. (1.50м. х 6.0м.)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22568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г\к 8,0 мм. (1.50м. х 6.0м.)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30160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БАЛКА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Балка 10 Б1 ст3сп.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7777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Балка 12 Б1 ст3сп.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8316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Балка 14 Б1 ст3сп. дл. 11.75м.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10010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Балка 16 Б1 ст3сп. дл. 11.75м.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12089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Балка 20 Б1 ст3сп. дл. 12м.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20713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Балка 20 К1 ст3сп. дл. 12м.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39424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Балка 20 Ш1 ст3сп. дл. 12м.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28721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Балка 25 К1 ст3сп. дл. 12м.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59313.1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Балка 25 Ш1 ст3сп. дл. 12м.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24640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Балка 25 Ш1 ст3сп. дл. 12м.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42119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Балка 30 Ш1 ст3сп. дл. 12м.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52899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Балка 35 Б1 ст3сп. дл. 12м.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38962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Балка 35 Ш1 ст3сп. дл. 12м.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52360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Балка 40 Б1 ст3сп. дл. 12м.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55555.5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ПРОФНАСТИЛ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Профилированный лист Н 20 зеленый мох (RAL 6005)(6х1,15м)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2104.5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Профилированный лист Н 20 красное вино(RAL 3005)(6х1,15м)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2104.5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Профилированный лист Н 20 оцинкованный(без полимерного покрытия)(6х1,15м)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1656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Профилированный лист Н 20 синий ультрамарин(RAL 5005)(6х1,15м)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2104.5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Профилированный лист Н 20 шоколад (RAL 8017)(6х1,15м)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2104.5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Профилированный лист С 8 зеленый мох (RAL 6005)(6х1,2м)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2196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Профилированный лист С 8 красное вино(RAL 3005)(6х1,2м)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2196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Профилированный лист С 8 оцинкованный(без полимерного покрытия)(6х1,2м)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1728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Профилированный лист С 8 синий (RAL 5005)(6х1,2м)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2196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Профилированный лист С 8 шоколад (RAL 8017)(6х1,2м)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2196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ЛИСТ ОЦИНКОВАННЫЙ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lastRenderedPageBreak/>
              <w:t>Лист оц. 0.55мм (1.25м. х 2.5м.)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938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оц. 0.5мм (1.25м. х 2.5м.)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938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оц. 0.7мм (1.25м. х 2.5м.)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1273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оц. 0.8мм (1.25м. х 2.5м.)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1407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оц. 1.0мм (1.25м. х 2.5м.)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1809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оц. 1.2мм (1.25м. х 2.5м.)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2010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оц. 1.5мм (1.25м. х 2.5м.)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2613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ЛИСТ ПРОСЕЧНО-ВЫТЯЖНОЙ (ПВЛ)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ПВЛ №406 (1000х2000-3000)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2750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ПВЛ №408 (1000х2000-3000)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3080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ПВЛ №506 (1000х2000-3000)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3190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ЛИСТ СТАЛЬНОЙ РИФЛЕНЫЙ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Рифленый лист 4,0 мм (1.5х6)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16610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Рифленый лист 5,0 мм (1.5х6)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18980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МЕТАЛЛОЧЕРЕПИЦА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Металлочерепица супермонтерей (дл.1.5м; 2.25м; 3.25м; 3.95м) х 1.18м. зеленый мох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290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Металлочерепица супермонтерей (дл.1.5м; 2.25м; 3.25м; 3.95м) х 1.18м. красное вино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290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Металлочерепица супермонтерей (дл.1.5м; 2.25м; 3.25м; 3.95м) х 1.18м. синий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290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Металлочерепица супермонтерей (дл.1.5м; 2.25м; 3.25м; 3.95м) х 1.18м. шоколад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290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КРУГ (АРМАТУРА А1)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Круг 10 мм дл.11.75м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400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Круг 12 мм дл.12м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650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Круг 14 мм дл.12м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850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Круг 16 мм дл.12м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1050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Круг 18 мм дл.11,7м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1200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lastRenderedPageBreak/>
              <w:t>Круг 20 мм дл.11.75м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1500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Круг 25 мм дл.11.75м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2350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Круг 6.5мм дл.6м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90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Круг 8 мм дл.11.75м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300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КВАДРАТ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Квадрат 10 дл. 6м.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270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Квадрат 12 дл. 6м.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345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Квадрат 14 дл. 6м.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460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Квадрат 16 дл. 6м.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598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ПОЛОСА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Полоса 25х4 дл.6м.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275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Полоса 30х3 дл.6м.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275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Полоса 30х4 дл.6м.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330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Полоса 40х4 дл.6м.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495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ТРУБА ПРОФИЛЬНАЯ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100х100х4.0 дл. 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7830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100х50х3.0 дл. 5.8-6м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4212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120х120х4.0 дл. 11.75 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8750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120х80х3.0 дл. 11.75 м.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5550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15х15х1.2 дл. 5.8-6м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272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15х15х1.5 дл. 5.8-6м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220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20х20х1.5 дл. 5.8-6м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330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25х25х1.5 дл. 5.8-6м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440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30х30х1.5 дл. 5.8-6м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495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30х30х2 дл. 5.8-6м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632.5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40х20х1.5 дл. 5.8-6м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550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40х20х2 дл. 5.8-6м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660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40х25х2 дл. 5.8-6м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687.5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40х40х1.5 дл. 5.8-6м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660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40х40х2.0 дл. 5.8-6м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880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lastRenderedPageBreak/>
              <w:t>Труба профильная 50х25х2.0 дл. 5.8-6м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825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50х50х2.0 дл. 5.8-6м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1134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50х50х3.0 дл. 5.8-6м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1458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60х40х2.0 дл. 5.8-6м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1080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60х40х3.0 дл. 5.8-6м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1458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60х60х2.0 дл. 5.8-6м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1296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60х60х3.0 дл. 5.8-6м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1728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80х40х2.0 дл. 5.8-6м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1242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80х60х3.0 дл. 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4050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80х80х3.0 дл. 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4806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профильная 80х80х4.0 дл. 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6156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ТРУБА ВОДОГАЗОПРОВОДНАЯ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ВГП ф 15*2.8 дл. 6м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440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ВГП ф 20*2.8 дл. 9м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825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ВГП ф 25*3.2 дл. 9м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1122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ВГП ф 32*3.2 дл. 9м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1400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ВГП ф 40*3.5 дл. 9м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1800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ТРУБА ЭЛ.СВАРНАЯ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эл.св. 325, 426, 530, и т.д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60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эл.св. ф 108*3.5мм, дл.12м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6300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эл.св. ф 159*4.5мм, дл.12м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10500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эл.св. ф 219*6.0мм, дл.11.7м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22320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эл.св. ф 57*3.5мм, дл.12м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2900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эл.св. ф 76*3.5мм, дл.12м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3900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эл.св. ф 89*3.5мм, дл.12м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4500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КОМПОЗИТНАЯ, СТЕКЛОПЛАСТИКОВАЯ АРМАТУРА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АСП "Прогресс"(ГОСТ) с навивкой______ Ф-4 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7.5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АСП "Прогресс"(ГОСТ) с навивкой______ Ф=10мм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АСП "Прогресс"(ГОСТ) с навивкой______ Ф=12мм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32.5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АСП "Прогресс"(ГОСТ) с навивкой______ Ф=14мм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lastRenderedPageBreak/>
              <w:t>АСП "Прогресс"(ГОСТ) с навивкой______ Ф=6мм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9.5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АСП "Прогресс"(ГОСТ) с навивкой______ Ф=8мм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15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ФИКСАТОРЫ АРМАТУРЫ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Опора для сыпучего грунта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12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Фиксатор "Опора потолочная" 35-50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7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Фиксатор "Опора потолочная" 60-80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12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Фиксатор "Стойка многоэтажная" 20-25-30-35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Фиксатор "Стойка"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12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Фиксатор для арматуры "Звездочка"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Фиксатор для арматуры "Круглый"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звоните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Фиксатор для арматуры "Стульчик"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2.5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Фиксатор для арматуры "Треугольник"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звоните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Фиксатор универсальный "Стойка"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5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РЕЗКА АРМАТУРА, КРУГА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Арматура 10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Арматура 12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12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Арматура 14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14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Арматура 16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Арматура 18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18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Арматура 20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Арматура 22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22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Арматура 25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Арматура 28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Арматура 36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Арматура 8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РЕЗКА ЛИСТА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10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180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12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210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14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250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2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70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lastRenderedPageBreak/>
              <w:t>Лист 3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4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100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5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120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6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140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Лист 8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160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РЕЗКА БАЛКИ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Балка 10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Балка 12,14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55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Балка 16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60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Балка 18,20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65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Балка 24,25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70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Балка 30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80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РЕЗКА ТРУБЫ ПРОФИЛЬНОЙ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трубы 120*120-200*200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100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трубы 15*15-30*20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трубы 30*30-60*40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трубы 60*60-80*60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50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трубы 80*80-100*100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60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РЕЗКА ТРУБЫ ВГП;ЦТ;ЭС;ОЦ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102-159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15-40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219-273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150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325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200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377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230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Труба 50-89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35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РЕЗКА ШВЕЛЛЕРА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Швеллер 12-14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Швеллер 16-18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55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lastRenderedPageBreak/>
              <w:t>Швеллер 20-24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Швеллер 27-40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Швеллер 8-10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35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РЕЗКА УГОЛКА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угла 100-160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60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угла 200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угла 25-35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угла 40-63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угла 75-90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45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РЕЗКА ПОЛОСЫ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полосы 20-30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Резка полосы 40-60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25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МЕТАЛЛИЧЕСКИЙ ШТАКЕТНИК ПАЛИСАД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Ворота распашные, размер (высота*ширина) 1200*3000мм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13500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Ворота распашные, размер (высота*ширина) 1200*3500мм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14150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Ворота распашные, размер (высота*ширина) 1200*4000мм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14750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Ворота распашные, размер (высота*ширина) 1500*3000мм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14375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Ворота распашные, размер (высота*ширина) 1500*3500мм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15000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Ворота распашные, размер (высота*ширина) 1500*4000мм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15750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Ворота распашные, размер (высота*ширина) 2000*3000мм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15875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Ворота распашные, размер (высота*ширина) 2000*3500мм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16375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Ворота распашные, размер (высота*ширина) 2000*4000мм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17500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Калитка распашная, размер (высота*ширина) 1200*1000мм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8400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Калитка распашная, размер (высота*ширина) 1500*1000мм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8875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Калитка распашная, размер (высота*ширина) 2000*1000мм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9625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Металлический штакетник произвольной высоты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Металлический штакетник, высота 1200мм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102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Металлический штакетник, высота 1500мм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127.5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Металлический штакетник, высота 2000мм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170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 xml:space="preserve">Прожилина металлическая 40*20*1,5 длина 2500мм, цвет по шкале </w:t>
            </w: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lastRenderedPageBreak/>
              <w:t>RAL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lastRenderedPageBreak/>
              <w:t>335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lastRenderedPageBreak/>
              <w:t>Прожилина металлическая 40*20*1,5 произвольной длины, цвет по шкале RAL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134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Столб металлический 60*60*2 для штакетника высотой 1200мм (длина столба 1600мм), цвет по шкале RAL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544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Столб металлический 60*60*2 для штакетника высотой 1500мм (длина столба 1900мм), цвет по шкале RAL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646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Столб металлический 60*60*2 для штакетника высотой 2000мм (длина столба 2400мм), цвет по шкале RAL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816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Столб металлический 60*60*2 для штакетника произвольной длины, цвет по шкале RAL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437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Х-кронштейн концевой для крепления прожилин к столбам без сварки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54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Х-кронштейн прямой для крепления прожилин к столбам без сварки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90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СВАРНЫЕ ПАНЕЛЬНЫЕ ОГРАЖДЕНИЯ ГАРДИС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Ворота распашные Gardis 3000*1600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20790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Ворота распашные Gardis 3000*2100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26040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Ворота распашные Gardis 3000*2500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32550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Калитка Gardis 1000*1600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11235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Калитка Gardis 1000*1800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12600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Калитка Gardis 1000*2100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13440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Панель ограждения Gardis Estetic 2D Покрытие:цинк + полимер 2150*1040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2363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Панель ограждения Gardis Estetic 2D Покрытие:цинк + полимер 2150*1440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2867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Панель ограждения Gardis Light 3D Покрытие:цинк + полимер 2500*1300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1533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Панель ограждения Gardis Light 3D Покрытие:цинк + полимер 2500*1530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1691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Панель ограждения Gardis Light 3D Покрытие:цинк + полимер 2500*2030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2027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Панель ограждения Gardis Light 3D Покрытие:цинк + полимер 2500*2430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2541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Панель ограждения Gardis Medium 2D Покрытие:цинк + полимер 2500*1030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2426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Панель ограждения Gardis Medium 2D Покрытие:цинк + полимер 2500*1630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2993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Панель ограждения Gardis Medium 2D Покрытие:цинк + полимер 2500*2030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3528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lastRenderedPageBreak/>
              <w:t>Панель ограждения Gardis Optima 3D Покрытие:цинк + полимер 2500*1030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1838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Панель ограждения Gardis Optima 3D Покрытие:цинк + полимер 2500*1530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2237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Панель ограждения Gardis Optima 3D Покрытие:цинк + полимер 2500*2030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2678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Панель ограждения Gardis Optima 3D Покрытие:цинк + полимер 2500*2430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3350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СТОЛБЫ, КРЕПЛЕНИЯ, ПРОЖИЛИНЫ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Деталь закладная для калиток и ворот (комплект 2шт.)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1638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Комплект крепежа концевой Gardis (на столб 60х60) Покрытие: цинк + полимер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84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Комплект крепежа концевой Gardis (на столб 80х80) Покрытие: цинк + полимер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84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Комплект крепежа прямой Gardis (на столб 60х60) Покрытие: цинк + полимер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84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Комплект крепежа прямой Gardis (на столб 80х80) Покрытие: цинк + полимер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84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Столб под бетонирование 60*60*1,5 (СОП)Gardis Покрытие:цинк + полимер 2000мм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861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Столб под бетонирование 60*60*1,5 (СОП)Gardis Покрытие:цинк + полимер 2500мм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1071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Столб под бетонирование 60*60*1,5 (СОП)Gardis Покрытие:цинк + полимер 3000мм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1281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Столб под бетонирование 80*80*2(СОП)Gardis Покрытие:цинк + полимер 2600мм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1616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Столб под бетонирование 80*80*2(СОП)Gardis Покрытие:цинк + полимер 3000мм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1872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Столб под бетонирование 80*80*2(СОП)Gardis Покрытие:цинк + полимер 3500мм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2182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Столб под бетонирование 80*80*2(СОП)Gardis Покрытие:цинк + полимер 4000мм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2493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Столб с фланцем 60*60*1,5 Gardis (СОПФ) Покрытие:цинк + полимер 1100мм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788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Столб с фланцем 60*60*1,5 Gardis (СОПФ) Покрытие:цинк + полимер 1500мм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977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Столб с фланцем 60*60*1,5 Gardis (СОПФ) Покрытие:цинк + полимер 1800мм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1113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Столб с фланцем 60*60*1,5 Gardis (СОПФ) Покрытие:цинк + полимер 2100мм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1250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lastRenderedPageBreak/>
              <w:t>Столб с фланцем 80*80*2 Gardis (СОПФ) Покрытие:цинк + полимер 1500мм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1407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Столб с фланцем 80*80*2 Gardis (СОПФ) Покрытие:цинк + полимер 1800мм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1638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Столб с фланцем 80*80*2 Gardis (СОПФ) Покрытие:цинк + полимер 2100мм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1869 руб.</w:t>
            </w:r>
          </w:p>
        </w:tc>
      </w:tr>
    </w:tbl>
    <w:p w:rsidR="00942B72" w:rsidRPr="00942B72" w:rsidRDefault="00942B72" w:rsidP="00942B72">
      <w:pPr>
        <w:shd w:val="clear" w:color="auto" w:fill="FFFFFF"/>
        <w:spacing w:after="255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42B7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ЗАБОР ИЗ ПРОФЛИСТА</w:t>
      </w:r>
    </w:p>
    <w:tbl>
      <w:tblPr>
        <w:tblW w:w="9135" w:type="dxa"/>
        <w:tblCellSpacing w:w="0" w:type="dxa"/>
        <w:tblBorders>
          <w:top w:val="single" w:sz="6" w:space="0" w:color="95ADB6"/>
          <w:left w:val="single" w:sz="2" w:space="0" w:color="95ADB6"/>
          <w:bottom w:val="single" w:sz="2" w:space="0" w:color="95ADB6"/>
          <w:right w:val="single" w:sz="6" w:space="0" w:color="95AD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500"/>
      </w:tblGrid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2" w:space="0" w:color="95ADB6"/>
              <w:left w:val="single" w:sz="6" w:space="0" w:color="FFFFFF"/>
              <w:bottom w:val="single" w:sz="6" w:space="0" w:color="95ADB6"/>
              <w:right w:val="single" w:sz="2" w:space="0" w:color="95ADB6"/>
            </w:tcBorders>
            <w:shd w:val="clear" w:color="auto" w:fill="95ADB6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</w:pP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t>Цена</w:t>
            </w:r>
            <w:r w:rsidRPr="00942B72">
              <w:rPr>
                <w:rFonts w:ascii="Arial" w:eastAsia="Times New Roman" w:hAnsi="Arial" w:cs="Arial"/>
                <w:b/>
                <w:bCs/>
                <w:color w:val="060606"/>
                <w:sz w:val="18"/>
                <w:szCs w:val="18"/>
                <w:lang w:eastAsia="ru-RU"/>
              </w:rPr>
              <w:br/>
              <w:t>за ед.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Профлист МП-20 2м*1,15м, цвет по RAL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701.5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Профлист С-8 2м*1,2м, цвет по RAL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708 руб.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Профлист С-8 3м*1,2м, камень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звоните</w:t>
            </w:r>
          </w:p>
        </w:tc>
      </w:tr>
      <w:tr w:rsidR="00942B72" w:rsidRPr="00942B72" w:rsidTr="00942B72">
        <w:trPr>
          <w:tblCellSpacing w:w="0" w:type="dxa"/>
        </w:trPr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Столб 60*60*2 мм высотой 2000 мм, длина столба 2400 мм</w:t>
            </w:r>
          </w:p>
        </w:tc>
        <w:tc>
          <w:tcPr>
            <w:tcW w:w="0" w:type="auto"/>
            <w:tcBorders>
              <w:top w:val="single" w:sz="2" w:space="0" w:color="95ADB6"/>
              <w:left w:val="single" w:sz="6" w:space="0" w:color="95ADB6"/>
              <w:bottom w:val="single" w:sz="6" w:space="0" w:color="95ADB6"/>
              <w:right w:val="single" w:sz="2" w:space="0" w:color="95ADB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2B72" w:rsidRPr="00942B72" w:rsidRDefault="00942B72" w:rsidP="00942B72">
            <w:pPr>
              <w:jc w:val="center"/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</w:pPr>
            <w:r w:rsidRPr="00942B72">
              <w:rPr>
                <w:rFonts w:ascii="Arial" w:eastAsia="Times New Roman" w:hAnsi="Arial" w:cs="Arial"/>
                <w:color w:val="060606"/>
                <w:sz w:val="23"/>
                <w:szCs w:val="23"/>
                <w:lang w:eastAsia="ru-RU"/>
              </w:rPr>
              <w:t>816 руб.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72"/>
    <w:rsid w:val="00942B72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942B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2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942B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2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2018-05-16T12:09:00Z</dcterms:created>
  <dcterms:modified xsi:type="dcterms:W3CDTF">2018-05-16T12:10:00Z</dcterms:modified>
</cp:coreProperties>
</file>